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35E" w:rsidRPr="00C62294" w:rsidRDefault="00A579F1" w:rsidP="0054235E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3020695</wp:posOffset>
                </wp:positionH>
                <wp:positionV relativeFrom="paragraph">
                  <wp:posOffset>-83820</wp:posOffset>
                </wp:positionV>
                <wp:extent cx="3114675" cy="66865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235E" w:rsidRPr="00196939" w:rsidRDefault="0054235E" w:rsidP="0054235E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7.85pt;margin-top:-6.6pt;width:245.25pt;height:5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LFytQIAALk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" filled="f" stroked="f">
                <v:textbox>
                  <w:txbxContent>
                    <w:p w:rsidR="0054235E" w:rsidRPr="00196939" w:rsidRDefault="0054235E" w:rsidP="0054235E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0" t="0" r="19050" b="28575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35E" w:rsidRDefault="0054235E" w:rsidP="005423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" strokecolor="white">
                <v:textbox>
                  <w:txbxContent>
                    <w:p w:rsidR="0054235E" w:rsidRDefault="0054235E" w:rsidP="0054235E"/>
                  </w:txbxContent>
                </v:textbox>
              </v:shape>
            </w:pict>
          </mc:Fallback>
        </mc:AlternateContent>
      </w:r>
      <w:r w:rsidR="0054235E" w:rsidRPr="00C62294">
        <w:rPr>
          <w:rFonts w:ascii="Times New Roman" w:hAnsi="Times New Roman"/>
          <w:noProof/>
        </w:rPr>
        <w:drawing>
          <wp:inline distT="0" distB="0" distL="0" distR="0" wp14:anchorId="6FD3CAF9" wp14:editId="2B1EA9BF">
            <wp:extent cx="462280" cy="565150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35E" w:rsidRPr="00C62294" w:rsidRDefault="0054235E" w:rsidP="003C0865">
      <w:pPr>
        <w:pStyle w:val="a3"/>
        <w:tabs>
          <w:tab w:val="left" w:pos="5529"/>
        </w:tabs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>АДМИНИСТРАЦИЯ ГОРОДА НОРИЛЬСКА</w:t>
      </w:r>
    </w:p>
    <w:p w:rsidR="0054235E" w:rsidRPr="00C62294" w:rsidRDefault="0054235E" w:rsidP="003C0865">
      <w:pPr>
        <w:pStyle w:val="a3"/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>КРАСНОЯРСКОГО КРАЯ</w:t>
      </w:r>
    </w:p>
    <w:p w:rsidR="0054235E" w:rsidRPr="00C62294" w:rsidRDefault="00A579F1" w:rsidP="003C0865">
      <w:pPr>
        <w:pStyle w:val="a3"/>
        <w:spacing w:line="240" w:lineRule="auto"/>
        <w:jc w:val="center"/>
        <w:rPr>
          <w:rFonts w:ascii="Times New Roman" w:hAnsi="Times New Roman"/>
          <w:color w:val="000000"/>
          <w:sz w:val="18"/>
          <w:szCs w:val="18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1257300" cy="381000"/>
                <wp:effectExtent l="0" t="0" r="19050" b="1905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35E" w:rsidRPr="00196939" w:rsidRDefault="0054235E" w:rsidP="0054235E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335.35pt;margin-top:8.1pt;width:99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" strokecolor="white">
                <v:textbox>
                  <w:txbxContent>
                    <w:p w:rsidR="0054235E" w:rsidRPr="00196939" w:rsidRDefault="0054235E" w:rsidP="0054235E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 xml:space="preserve">                        </w:t>
      </w:r>
    </w:p>
    <w:p w:rsidR="0054235E" w:rsidRPr="00C62294" w:rsidRDefault="0054235E" w:rsidP="003C0865">
      <w:pPr>
        <w:pStyle w:val="a3"/>
        <w:jc w:val="center"/>
        <w:outlineLvl w:val="0"/>
        <w:rPr>
          <w:rFonts w:ascii="Times New Roman" w:hAnsi="Times New Roman"/>
          <w:color w:val="000000"/>
          <w:sz w:val="18"/>
          <w:szCs w:val="18"/>
        </w:rPr>
      </w:pPr>
      <w:r w:rsidRPr="00C62294">
        <w:rPr>
          <w:rFonts w:ascii="Times New Roman" w:hAnsi="Times New Roman"/>
          <w:b/>
          <w:bCs/>
          <w:color w:val="000000"/>
          <w:sz w:val="28"/>
          <w:szCs w:val="28"/>
        </w:rPr>
        <w:t>ПОСТАНОВЛЕНИЕ</w:t>
      </w:r>
      <w:r w:rsidRPr="00C62294">
        <w:rPr>
          <w:rFonts w:ascii="Times New Roman" w:hAnsi="Times New Roman"/>
          <w:color w:val="000000"/>
        </w:rPr>
        <w:t xml:space="preserve">                          </w:t>
      </w:r>
    </w:p>
    <w:p w:rsidR="0054235E" w:rsidRPr="00C62294" w:rsidRDefault="00C80678" w:rsidP="0054235E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27.03.</w:t>
      </w:r>
      <w:r w:rsidR="00973504">
        <w:rPr>
          <w:rFonts w:ascii="Times New Roman" w:hAnsi="Times New Roman"/>
          <w:color w:val="000000"/>
          <w:sz w:val="26"/>
          <w:szCs w:val="26"/>
        </w:rPr>
        <w:t>2018</w: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ab/>
        <w:t xml:space="preserve">    г.</w:t>
      </w:r>
      <w:r w:rsidR="0054235E" w:rsidRPr="00C62294">
        <w:rPr>
          <w:rFonts w:ascii="Times New Roman" w:hAnsi="Times New Roman"/>
        </w:rPr>
        <w:t> </w:t>
      </w:r>
      <w:r>
        <w:rPr>
          <w:rFonts w:ascii="Times New Roman" w:hAnsi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№ 103</w:t>
      </w:r>
    </w:p>
    <w:p w:rsidR="003C0865" w:rsidRPr="00C62294" w:rsidRDefault="003C0865" w:rsidP="003C08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5D0EF761" wp14:editId="22353D2D">
                <wp:simplePos x="0" y="0"/>
                <wp:positionH relativeFrom="column">
                  <wp:posOffset>952500</wp:posOffset>
                </wp:positionH>
                <wp:positionV relativeFrom="paragraph">
                  <wp:posOffset>-150495</wp:posOffset>
                </wp:positionV>
                <wp:extent cx="972820" cy="228600"/>
                <wp:effectExtent l="0" t="0" r="0" b="0"/>
                <wp:wrapNone/>
                <wp:docPr id="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82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0865" w:rsidRPr="00196939" w:rsidRDefault="003C0865" w:rsidP="003C0865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0EF761" id="Rectangle 13" o:spid="_x0000_s1029" style="position:absolute;left:0;text-align:left;margin-left:75pt;margin-top:-11.85pt;width:76.6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" filled="f" stroked="f">
                <v:textbox>
                  <w:txbxContent>
                    <w:p w:rsidR="003C0865" w:rsidRPr="00196939" w:rsidRDefault="003C0865" w:rsidP="003C0865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О </w:t>
      </w:r>
      <w:r w:rsidR="00973504">
        <w:rPr>
          <w:rFonts w:ascii="Times New Roman" w:hAnsi="Times New Roman"/>
          <w:color w:val="000000"/>
          <w:spacing w:val="-2"/>
          <w:sz w:val="26"/>
          <w:szCs w:val="26"/>
        </w:rPr>
        <w:t>внесении изменений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в постановление А</w:t>
      </w:r>
      <w:r w:rsidR="005712A4">
        <w:rPr>
          <w:rFonts w:ascii="Times New Roman" w:hAnsi="Times New Roman"/>
          <w:color w:val="000000"/>
          <w:spacing w:val="-2"/>
          <w:sz w:val="26"/>
          <w:szCs w:val="26"/>
        </w:rPr>
        <w:t xml:space="preserve">дминистрации города Норильска </w:t>
      </w:r>
      <w:r w:rsidR="00F679C8">
        <w:rPr>
          <w:rFonts w:ascii="Times New Roman" w:hAnsi="Times New Roman"/>
          <w:color w:val="000000"/>
          <w:spacing w:val="-2"/>
          <w:sz w:val="26"/>
          <w:szCs w:val="26"/>
        </w:rPr>
        <w:t>от 0</w:t>
      </w:r>
      <w:r w:rsidR="00973504">
        <w:rPr>
          <w:rFonts w:ascii="Times New Roman" w:hAnsi="Times New Roman"/>
          <w:color w:val="000000"/>
          <w:spacing w:val="-2"/>
          <w:sz w:val="26"/>
          <w:szCs w:val="26"/>
        </w:rPr>
        <w:t>8.12.2017 № 577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«Об утвержде</w:t>
      </w:r>
      <w:r w:rsidR="00973504">
        <w:rPr>
          <w:rFonts w:ascii="Times New Roman" w:hAnsi="Times New Roman"/>
          <w:color w:val="000000"/>
          <w:spacing w:val="-2"/>
          <w:sz w:val="26"/>
          <w:szCs w:val="26"/>
        </w:rPr>
        <w:t>нии муниципальной программы «Формирование современной городской среды» на 2018 - 2022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годы»  </w:t>
      </w:r>
    </w:p>
    <w:p w:rsidR="00B97823" w:rsidRDefault="00B97823" w:rsidP="00B97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97823" w:rsidRDefault="005E7FFE" w:rsidP="00EB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EB435F">
        <w:rPr>
          <w:rFonts w:ascii="Times New Roman" w:hAnsi="Times New Roman"/>
          <w:sz w:val="26"/>
          <w:szCs w:val="26"/>
        </w:rPr>
        <w:t xml:space="preserve">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</w:p>
    <w:p w:rsidR="00B97823" w:rsidRDefault="00B97823" w:rsidP="00B9782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ПОСТАНОВЛЯЮ:</w:t>
      </w:r>
    </w:p>
    <w:p w:rsidR="003C0865" w:rsidRDefault="003C0865" w:rsidP="003C0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24CA5" w:rsidRDefault="00B24CA5" w:rsidP="00157E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26"/>
          <w:szCs w:val="20"/>
        </w:rPr>
        <w:t>1. Внест</w:t>
      </w:r>
      <w:r w:rsidR="008E5FAA">
        <w:rPr>
          <w:rFonts w:ascii="Times New Roman" w:hAnsi="Times New Roman"/>
          <w:sz w:val="26"/>
          <w:szCs w:val="20"/>
        </w:rPr>
        <w:t>и в муниципальную программу «</w:t>
      </w:r>
      <w:r w:rsidR="008E5FAA">
        <w:rPr>
          <w:rFonts w:ascii="Times New Roman" w:hAnsi="Times New Roman"/>
          <w:color w:val="000000"/>
          <w:spacing w:val="-2"/>
          <w:sz w:val="26"/>
          <w:szCs w:val="26"/>
        </w:rPr>
        <w:t>Формирование современной городской среды</w:t>
      </w:r>
      <w:r w:rsidR="008E5FAA">
        <w:rPr>
          <w:rFonts w:ascii="Times New Roman" w:hAnsi="Times New Roman"/>
          <w:sz w:val="26"/>
          <w:szCs w:val="20"/>
        </w:rPr>
        <w:t>» на 2018-2022</w:t>
      </w:r>
      <w:r>
        <w:rPr>
          <w:rFonts w:ascii="Times New Roman" w:hAnsi="Times New Roman"/>
          <w:sz w:val="26"/>
          <w:szCs w:val="20"/>
        </w:rPr>
        <w:t xml:space="preserve"> годы», утвержденную постановлением Адми</w:t>
      </w:r>
      <w:r w:rsidR="008E5FAA">
        <w:rPr>
          <w:rFonts w:ascii="Times New Roman" w:hAnsi="Times New Roman"/>
          <w:sz w:val="26"/>
          <w:szCs w:val="20"/>
        </w:rPr>
        <w:t>нистрации города Норильска от 08.12.2017 № 577</w:t>
      </w:r>
      <w:r>
        <w:rPr>
          <w:rFonts w:ascii="Times New Roman" w:hAnsi="Times New Roman"/>
          <w:sz w:val="26"/>
          <w:szCs w:val="20"/>
        </w:rPr>
        <w:t xml:space="preserve"> (далее – Программа), следующие изменения:</w:t>
      </w:r>
      <w:r>
        <w:rPr>
          <w:rFonts w:ascii="Times New Roman" w:hAnsi="Times New Roman"/>
          <w:sz w:val="26"/>
          <w:szCs w:val="26"/>
        </w:rPr>
        <w:t xml:space="preserve">   </w:t>
      </w:r>
    </w:p>
    <w:p w:rsidR="0047675D" w:rsidRDefault="0047675D" w:rsidP="0047675D">
      <w:pPr>
        <w:pStyle w:val="a7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всему тексту Программы</w:t>
      </w:r>
      <w:r w:rsidR="005F16B9">
        <w:rPr>
          <w:rFonts w:ascii="Times New Roman" w:hAnsi="Times New Roman"/>
          <w:sz w:val="26"/>
          <w:szCs w:val="26"/>
        </w:rPr>
        <w:t>, в наименованиях и по тексту приложений   № 4 и № 5 к Программе, за исключением абзацев двадцать первого и пятьдесят пятого раздела 6 «»Мероприятия программы» Программы,</w:t>
      </w:r>
      <w:r>
        <w:rPr>
          <w:rFonts w:ascii="Times New Roman" w:hAnsi="Times New Roman"/>
          <w:sz w:val="26"/>
          <w:szCs w:val="26"/>
        </w:rPr>
        <w:t xml:space="preserve"> </w:t>
      </w:r>
      <w:r w:rsidR="005F16B9">
        <w:rPr>
          <w:rFonts w:ascii="Times New Roman" w:hAnsi="Times New Roman"/>
          <w:sz w:val="26"/>
          <w:szCs w:val="26"/>
        </w:rPr>
        <w:t xml:space="preserve">слова </w:t>
      </w:r>
      <w:r>
        <w:rPr>
          <w:rFonts w:ascii="Times New Roman" w:hAnsi="Times New Roman"/>
          <w:sz w:val="26"/>
          <w:szCs w:val="26"/>
        </w:rPr>
        <w:t>«общественные городские пространства», «наиболее посещаемые муниципальные территории общего пользования»,</w:t>
      </w:r>
      <w:r w:rsidR="005F16B9">
        <w:rPr>
          <w:rFonts w:ascii="Times New Roman" w:hAnsi="Times New Roman"/>
          <w:sz w:val="26"/>
          <w:szCs w:val="26"/>
        </w:rPr>
        <w:t xml:space="preserve"> «наиболее посещаемые общественные территории»</w:t>
      </w:r>
      <w:r>
        <w:rPr>
          <w:rFonts w:ascii="Times New Roman" w:hAnsi="Times New Roman"/>
          <w:sz w:val="26"/>
          <w:szCs w:val="26"/>
        </w:rPr>
        <w:t xml:space="preserve"> «</w:t>
      </w:r>
      <w:r w:rsidR="005F16B9">
        <w:rPr>
          <w:rFonts w:ascii="Times New Roman" w:hAnsi="Times New Roman"/>
          <w:sz w:val="26"/>
          <w:szCs w:val="26"/>
        </w:rPr>
        <w:t xml:space="preserve">наиболее посещаемые территории </w:t>
      </w:r>
      <w:r>
        <w:rPr>
          <w:rFonts w:ascii="Times New Roman" w:hAnsi="Times New Roman"/>
          <w:sz w:val="26"/>
          <w:szCs w:val="26"/>
        </w:rPr>
        <w:t>общего пользования»</w:t>
      </w:r>
      <w:r w:rsidR="005F16B9">
        <w:rPr>
          <w:rFonts w:ascii="Times New Roman" w:hAnsi="Times New Roman"/>
          <w:sz w:val="26"/>
          <w:szCs w:val="26"/>
        </w:rPr>
        <w:t xml:space="preserve"> в соответствующих падежах</w:t>
      </w:r>
      <w:r>
        <w:rPr>
          <w:rFonts w:ascii="Times New Roman" w:hAnsi="Times New Roman"/>
          <w:sz w:val="26"/>
          <w:szCs w:val="26"/>
        </w:rPr>
        <w:t xml:space="preserve"> заменить </w:t>
      </w:r>
      <w:r w:rsidR="005F16B9">
        <w:rPr>
          <w:rFonts w:ascii="Times New Roman" w:hAnsi="Times New Roman"/>
          <w:sz w:val="26"/>
          <w:szCs w:val="26"/>
        </w:rPr>
        <w:t xml:space="preserve">словами </w:t>
      </w:r>
      <w:r>
        <w:rPr>
          <w:rFonts w:ascii="Times New Roman" w:hAnsi="Times New Roman"/>
          <w:sz w:val="26"/>
          <w:szCs w:val="26"/>
        </w:rPr>
        <w:t>«общественные территории» в соответствующих падежах.</w:t>
      </w:r>
    </w:p>
    <w:p w:rsidR="00B24CA5" w:rsidRDefault="00B24CA5" w:rsidP="00B24CA5">
      <w:pPr>
        <w:pStyle w:val="a7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паспорте Программы </w:t>
      </w:r>
      <w:hyperlink r:id="rId8" w:history="1">
        <w:r w:rsidRPr="00B97823">
          <w:rPr>
            <w:rStyle w:val="ab"/>
            <w:rFonts w:ascii="Times New Roman" w:hAnsi="Times New Roman"/>
            <w:color w:val="000000"/>
            <w:sz w:val="26"/>
            <w:szCs w:val="26"/>
            <w:u w:val="none"/>
          </w:rPr>
          <w:t>строку</w:t>
        </w:r>
      </w:hyperlink>
      <w:r w:rsidRPr="00B97823">
        <w:rPr>
          <w:rFonts w:ascii="Times New Roman" w:hAnsi="Times New Roman"/>
          <w:sz w:val="26"/>
          <w:szCs w:val="26"/>
        </w:rPr>
        <w:t xml:space="preserve"> </w:t>
      </w:r>
      <w:r w:rsidR="007B183D">
        <w:rPr>
          <w:rFonts w:ascii="Times New Roman" w:hAnsi="Times New Roman"/>
          <w:sz w:val="26"/>
          <w:szCs w:val="26"/>
        </w:rPr>
        <w:t>«Объемы бюджетных ассигнований МП</w:t>
      </w:r>
      <w:r>
        <w:rPr>
          <w:rFonts w:ascii="Times New Roman" w:hAnsi="Times New Roman"/>
          <w:sz w:val="26"/>
          <w:szCs w:val="26"/>
        </w:rPr>
        <w:t xml:space="preserve"> (тыс. руб.)» изложить в следующей редакции:</w:t>
      </w:r>
    </w:p>
    <w:p w:rsidR="00B24CA5" w:rsidRDefault="00157E19" w:rsidP="001A4AD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05"/>
        <w:gridCol w:w="6844"/>
      </w:tblGrid>
      <w:tr w:rsidR="007B183D" w:rsidTr="004A590D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183D" w:rsidRDefault="007B183D" w:rsidP="007B183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Объемы бюджетных ассигнований </w:t>
            </w: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М</w:t>
            </w: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П</w:t>
            </w:r>
          </w:p>
          <w:p w:rsidR="007B183D" w:rsidRPr="004544B7" w:rsidRDefault="007B183D" w:rsidP="007B183D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(тыс. руб.)</w:t>
            </w:r>
          </w:p>
        </w:tc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183D" w:rsidRPr="00B94132" w:rsidRDefault="004A590D" w:rsidP="004A590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Финансирование программы за счет всех источников          </w:t>
            </w:r>
            <w:r w:rsidRPr="00B94132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10</w:t>
            </w:r>
            <w:r w:rsidR="00B94132" w:rsidRPr="00B94132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0 885,7</w:t>
            </w:r>
            <w:r w:rsidRPr="00B94132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 xml:space="preserve"> тыс. руб.</w:t>
            </w: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, в том числе</w:t>
            </w:r>
            <w:r w:rsidR="007B183D" w:rsidRPr="00B94132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2018 год -  </w:t>
            </w:r>
            <w:r w:rsidR="00B94132"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60 843,7 </w:t>
            </w: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тыс. руб.;</w:t>
            </w: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2019 год – 20 021,0 тыс. руб.;</w:t>
            </w: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2020 год – 20 021,0 тыс. руб.;</w:t>
            </w:r>
          </w:p>
          <w:p w:rsidR="00F057EC" w:rsidRDefault="00F057EC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в том числе за счет средств: </w:t>
            </w: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федерального бюджета –</w:t>
            </w: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</w:t>
            </w:r>
            <w:r w:rsidRPr="00B94132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3</w:t>
            </w:r>
            <w:r w:rsidR="00B94132" w:rsidRPr="00B94132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5 792,8</w:t>
            </w:r>
            <w:r w:rsidRPr="00B94132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 xml:space="preserve"> тыс. руб</w:t>
            </w:r>
            <w:r w:rsidR="008B50F8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.</w:t>
            </w: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,</w:t>
            </w: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в том числе:</w:t>
            </w: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2018 год – 3</w:t>
            </w:r>
            <w:r w:rsidR="00B94132"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5 792,8</w:t>
            </w: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тыс. руб.;</w:t>
            </w: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2019 год -           0,0 тыс. руб.;</w:t>
            </w: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2020 год -           0,0 тыс. руб.;</w:t>
            </w: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краевого бюджета – 5</w:t>
            </w:r>
            <w:r w:rsidR="00B94132" w:rsidRPr="00B94132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9 045,8</w:t>
            </w: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</w:t>
            </w:r>
            <w:r w:rsidRPr="00B94132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тыс. руб.,</w:t>
            </w:r>
          </w:p>
          <w:p w:rsidR="00F057EC" w:rsidRDefault="00F057EC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в том числе:</w:t>
            </w: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2018 год – 2</w:t>
            </w:r>
            <w:r w:rsidR="00B94132"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2 035,6</w:t>
            </w: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тыс. руб.;</w:t>
            </w: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2019 год -  </w:t>
            </w:r>
            <w:r w:rsidR="00B94132"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18 505,1</w:t>
            </w: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тыс. руб.;</w:t>
            </w: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2020 год -  </w:t>
            </w:r>
            <w:r w:rsidR="00B94132"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18 505,1</w:t>
            </w: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тыс. руб.;</w:t>
            </w: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местного бюджета –</w:t>
            </w: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</w:t>
            </w:r>
            <w:r w:rsidRPr="00B94132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3</w:t>
            </w:r>
            <w:r w:rsidR="00B94132" w:rsidRPr="00B94132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 </w:t>
            </w:r>
            <w:r w:rsidRPr="00B94132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5</w:t>
            </w:r>
            <w:r w:rsidR="00B94132" w:rsidRPr="00B94132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94,5</w:t>
            </w:r>
            <w:r w:rsidRPr="00B94132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 xml:space="preserve"> тыс. руб.</w:t>
            </w: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,</w:t>
            </w: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в том числе:</w:t>
            </w: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2018 год – 2 1</w:t>
            </w:r>
            <w:r w:rsidR="00B94132"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95</w:t>
            </w: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,3 тыс. руб.;</w:t>
            </w: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2019 год -     699,6 тыс. руб.;</w:t>
            </w: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2020 год -     699,6 тыс. руб.;</w:t>
            </w: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средства заинтересованных лиц – </w:t>
            </w:r>
            <w:r w:rsidR="00B94132" w:rsidRPr="00B94132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2 </w:t>
            </w:r>
            <w:r w:rsidRPr="00B94132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4</w:t>
            </w:r>
            <w:r w:rsidR="00B94132" w:rsidRPr="00B94132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52,6</w:t>
            </w:r>
            <w:r w:rsidRPr="00B94132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 xml:space="preserve"> тыс. руб.</w:t>
            </w: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,</w:t>
            </w: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в том числе:</w:t>
            </w: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2018 год –</w:t>
            </w:r>
            <w:r w:rsidR="00B94132"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   820,0</w:t>
            </w: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тыс. руб.;</w:t>
            </w:r>
          </w:p>
          <w:p w:rsidR="007B183D" w:rsidRPr="00B94132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2019 год -     816,3 тыс. руб.;</w:t>
            </w:r>
          </w:p>
          <w:p w:rsidR="007B183D" w:rsidRPr="007B183D" w:rsidRDefault="007B183D" w:rsidP="007B183D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94132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2020 год -     816,3 тыс. руб</w:t>
            </w:r>
            <w:r w:rsidRPr="004A590D">
              <w:rPr>
                <w:rFonts w:ascii="Times New Roman" w:eastAsia="SimSun" w:hAnsi="Times New Roman"/>
                <w:bCs/>
                <w:color w:val="FF0000"/>
                <w:kern w:val="1"/>
                <w:sz w:val="26"/>
                <w:szCs w:val="26"/>
                <w:lang w:eastAsia="ar-SA"/>
              </w:rPr>
              <w:t>.</w:t>
            </w:r>
          </w:p>
        </w:tc>
      </w:tr>
    </w:tbl>
    <w:p w:rsidR="00B24CA5" w:rsidRDefault="001A4AD3" w:rsidP="00B24CA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</w:t>
      </w:r>
      <w:r w:rsidR="00157E19">
        <w:rPr>
          <w:rFonts w:ascii="Times New Roman" w:hAnsi="Times New Roman"/>
          <w:sz w:val="26"/>
          <w:szCs w:val="26"/>
        </w:rPr>
        <w:t>».</w:t>
      </w:r>
    </w:p>
    <w:p w:rsidR="00A403CD" w:rsidRDefault="00A403CD" w:rsidP="00A403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 </w:t>
      </w:r>
      <w:r w:rsidR="0047675D">
        <w:rPr>
          <w:rFonts w:ascii="Times New Roman" w:hAnsi="Times New Roman"/>
          <w:sz w:val="26"/>
          <w:szCs w:val="26"/>
        </w:rPr>
        <w:t>В разделе 6 «Мероприятия программы»</w:t>
      </w:r>
      <w:r>
        <w:rPr>
          <w:rFonts w:ascii="Times New Roman" w:hAnsi="Times New Roman"/>
          <w:sz w:val="26"/>
          <w:szCs w:val="26"/>
        </w:rPr>
        <w:t>:</w:t>
      </w:r>
    </w:p>
    <w:p w:rsidR="001A4AD3" w:rsidRDefault="00B94132" w:rsidP="00A403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1.3.1.</w:t>
      </w:r>
      <w:r w:rsidR="001A4AD3">
        <w:rPr>
          <w:rFonts w:ascii="Times New Roman" w:hAnsi="Times New Roman"/>
          <w:sz w:val="26"/>
          <w:szCs w:val="26"/>
        </w:rPr>
        <w:t xml:space="preserve"> Абзац двадцать первый изложить в следующей редакции;</w:t>
      </w:r>
    </w:p>
    <w:p w:rsidR="001A4AD3" w:rsidRDefault="001A4AD3" w:rsidP="00A403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«- постановление Администрации города Норильска от 29.12.2017 № 626 «Об утверждении порядка организации и проведения голосования по отбору общественных территорий, подлежащих в рамках реализации муниципальной программы «Формирование современной городской среды на 2018-2022 годы» благоустройству в первоочередном порядке в 2018 году».</w:t>
      </w:r>
    </w:p>
    <w:p w:rsidR="003B049E" w:rsidRDefault="00B94132" w:rsidP="00A403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4132">
        <w:rPr>
          <w:rFonts w:ascii="Times New Roman" w:hAnsi="Times New Roman"/>
          <w:sz w:val="26"/>
          <w:szCs w:val="26"/>
        </w:rPr>
        <w:t>1.3.2.</w:t>
      </w:r>
      <w:r w:rsidR="003B049E">
        <w:rPr>
          <w:rFonts w:ascii="Times New Roman" w:hAnsi="Times New Roman"/>
          <w:sz w:val="26"/>
          <w:szCs w:val="26"/>
        </w:rPr>
        <w:t xml:space="preserve"> В абзаце двадцать седьмом цифры «1 415» заменить цифрами «1 401».</w:t>
      </w:r>
    </w:p>
    <w:p w:rsidR="003B049E" w:rsidRDefault="003B049E" w:rsidP="00A403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1.3.3. В абзаце двадцать восьмом цифры «20 002» заменить цифрами «25 258».</w:t>
      </w:r>
    </w:p>
    <w:p w:rsidR="003B049E" w:rsidRDefault="003B049E" w:rsidP="00A403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1.3.4. В абзаце двадцать девятом цифры «14 113» заменить цифрами «13 650».</w:t>
      </w:r>
    </w:p>
    <w:p w:rsidR="003B049E" w:rsidRDefault="003B049E" w:rsidP="00A403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1.3.5.</w:t>
      </w:r>
      <w:r w:rsidRPr="003B049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абзаце тридцатом цифры «3 421» заменить цифрами «3 938».</w:t>
      </w:r>
    </w:p>
    <w:p w:rsidR="003B049E" w:rsidRDefault="003B049E" w:rsidP="00A403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1.3.6. В</w:t>
      </w:r>
      <w:r w:rsidR="00B94132">
        <w:rPr>
          <w:rFonts w:ascii="Times New Roman" w:hAnsi="Times New Roman"/>
          <w:sz w:val="26"/>
          <w:szCs w:val="26"/>
        </w:rPr>
        <w:t xml:space="preserve"> </w:t>
      </w:r>
      <w:r w:rsidR="00A403CD" w:rsidRPr="00B94132">
        <w:rPr>
          <w:rFonts w:ascii="Times New Roman" w:hAnsi="Times New Roman"/>
          <w:sz w:val="26"/>
          <w:szCs w:val="26"/>
        </w:rPr>
        <w:t>абзац</w:t>
      </w:r>
      <w:r w:rsidR="00B94132">
        <w:rPr>
          <w:rFonts w:ascii="Times New Roman" w:hAnsi="Times New Roman"/>
          <w:sz w:val="26"/>
          <w:szCs w:val="26"/>
        </w:rPr>
        <w:t>е тридцать шестом цифры «27 174,8» заменить цифрами «</w:t>
      </w:r>
      <w:r>
        <w:rPr>
          <w:rFonts w:ascii="Times New Roman" w:hAnsi="Times New Roman"/>
          <w:sz w:val="26"/>
          <w:szCs w:val="26"/>
        </w:rPr>
        <w:t>24 735».</w:t>
      </w:r>
    </w:p>
    <w:p w:rsidR="003B049E" w:rsidRDefault="003B049E" w:rsidP="003B04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1.3.7.</w:t>
      </w:r>
      <w:r w:rsidR="00A403CD" w:rsidRPr="00B9413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 </w:t>
      </w:r>
      <w:r w:rsidRPr="00B94132">
        <w:rPr>
          <w:rFonts w:ascii="Times New Roman" w:hAnsi="Times New Roman"/>
          <w:sz w:val="26"/>
          <w:szCs w:val="26"/>
        </w:rPr>
        <w:t>абзац</w:t>
      </w:r>
      <w:r>
        <w:rPr>
          <w:rFonts w:ascii="Times New Roman" w:hAnsi="Times New Roman"/>
          <w:sz w:val="26"/>
          <w:szCs w:val="26"/>
        </w:rPr>
        <w:t>е тридцать седьмом цифры «38 364,5» заменить цифрами «40 804,4».</w:t>
      </w:r>
    </w:p>
    <w:p w:rsidR="003B049E" w:rsidRDefault="003B049E" w:rsidP="003B04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413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1.3.8.</w:t>
      </w:r>
      <w:r w:rsidR="0036522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 </w:t>
      </w:r>
      <w:r w:rsidRPr="00B94132">
        <w:rPr>
          <w:rFonts w:ascii="Times New Roman" w:hAnsi="Times New Roman"/>
          <w:sz w:val="26"/>
          <w:szCs w:val="26"/>
        </w:rPr>
        <w:t>абзац</w:t>
      </w:r>
      <w:r>
        <w:rPr>
          <w:rFonts w:ascii="Times New Roman" w:hAnsi="Times New Roman"/>
          <w:sz w:val="26"/>
          <w:szCs w:val="26"/>
        </w:rPr>
        <w:t>е тридцать восьмом цифры «655,4» заменить цифрами «664,5».</w:t>
      </w:r>
    </w:p>
    <w:p w:rsidR="003B049E" w:rsidRDefault="003B049E" w:rsidP="003B04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413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1.3.9.</w:t>
      </w:r>
      <w:r w:rsidRPr="003B049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 </w:t>
      </w:r>
      <w:r w:rsidRPr="00B94132">
        <w:rPr>
          <w:rFonts w:ascii="Times New Roman" w:hAnsi="Times New Roman"/>
          <w:sz w:val="26"/>
          <w:szCs w:val="26"/>
        </w:rPr>
        <w:t>абзац</w:t>
      </w:r>
      <w:r>
        <w:rPr>
          <w:rFonts w:ascii="Times New Roman" w:hAnsi="Times New Roman"/>
          <w:sz w:val="26"/>
          <w:szCs w:val="26"/>
        </w:rPr>
        <w:t>е тридцать девятом цифры «4 183,5» заменить цифрами «2 452,6».</w:t>
      </w:r>
    </w:p>
    <w:p w:rsidR="00F369EF" w:rsidRDefault="00F369EF" w:rsidP="00F369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1.3.10. Абзац пятьдесят пятый изложить в следующей редакции;</w:t>
      </w:r>
    </w:p>
    <w:p w:rsidR="00F369EF" w:rsidRDefault="00F369EF" w:rsidP="00157E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«Очередность благоустройства общественных территорий определяется с учетом мнения граждан в соответствии </w:t>
      </w:r>
      <w:r w:rsidR="00157E19">
        <w:rPr>
          <w:rFonts w:ascii="Times New Roman" w:hAnsi="Times New Roman"/>
          <w:sz w:val="26"/>
          <w:szCs w:val="26"/>
        </w:rPr>
        <w:t xml:space="preserve">с </w:t>
      </w:r>
      <w:r>
        <w:rPr>
          <w:rFonts w:ascii="Times New Roman" w:hAnsi="Times New Roman"/>
          <w:sz w:val="26"/>
          <w:szCs w:val="26"/>
        </w:rPr>
        <w:t>постановление</w:t>
      </w:r>
      <w:r w:rsidR="00157E19">
        <w:rPr>
          <w:rFonts w:ascii="Times New Roman" w:hAnsi="Times New Roman"/>
          <w:sz w:val="26"/>
          <w:szCs w:val="26"/>
        </w:rPr>
        <w:t>м</w:t>
      </w:r>
      <w:r>
        <w:rPr>
          <w:rFonts w:ascii="Times New Roman" w:hAnsi="Times New Roman"/>
          <w:sz w:val="26"/>
          <w:szCs w:val="26"/>
        </w:rPr>
        <w:t xml:space="preserve"> Администрации города Норильска от 29.12.2017 № 626 «Об утверждении порядка организации и проведения голосования по отбору общественных территорий, подлежащих в рамках реализации муниципальной программы «Формирование современной городской среды на 2018-2022 годы» благоустройству в первоочередном порядке в 2018 году».</w:t>
      </w:r>
    </w:p>
    <w:p w:rsidR="00D04CF1" w:rsidRDefault="00D04CF1" w:rsidP="00157E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1.3.11. Абзац пятьдесят шестой изложить в следующей редакции;</w:t>
      </w:r>
    </w:p>
    <w:p w:rsidR="009350D4" w:rsidRDefault="00D04CF1" w:rsidP="00CE0CF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«В соответствии с постановлением Администрации города Норильска в период с 10 января 2018 года по 09 февраля 2018 года был организован прием предложений заинтересованных лиц в целях определения перечня общественных территорий, подлежащих </w:t>
      </w:r>
      <w:r w:rsidR="008C1F15">
        <w:rPr>
          <w:rFonts w:ascii="Times New Roman" w:hAnsi="Times New Roman"/>
          <w:sz w:val="26"/>
          <w:szCs w:val="26"/>
        </w:rPr>
        <w:t xml:space="preserve">в рамках реализации МП </w:t>
      </w:r>
      <w:r>
        <w:rPr>
          <w:rFonts w:ascii="Times New Roman" w:hAnsi="Times New Roman"/>
          <w:sz w:val="26"/>
          <w:szCs w:val="26"/>
        </w:rPr>
        <w:t>благоустройству</w:t>
      </w:r>
      <w:r w:rsidR="008C1F15">
        <w:rPr>
          <w:rFonts w:ascii="Times New Roman" w:hAnsi="Times New Roman"/>
          <w:sz w:val="26"/>
          <w:szCs w:val="26"/>
        </w:rPr>
        <w:t xml:space="preserve"> в первоочередном порядке в 2018 году.</w:t>
      </w:r>
      <w:r w:rsidR="00A46E6D">
        <w:rPr>
          <w:rFonts w:ascii="Times New Roman" w:hAnsi="Times New Roman"/>
          <w:sz w:val="26"/>
          <w:szCs w:val="26"/>
        </w:rPr>
        <w:t xml:space="preserve"> Все заинтересованные лица выбирали общественную территорию из перечня </w:t>
      </w:r>
      <w:r w:rsidR="001472B4">
        <w:rPr>
          <w:rFonts w:ascii="Times New Roman" w:hAnsi="Times New Roman"/>
          <w:sz w:val="26"/>
          <w:szCs w:val="26"/>
        </w:rPr>
        <w:t>все</w:t>
      </w:r>
      <w:r w:rsidR="00CE0CFD">
        <w:rPr>
          <w:rFonts w:ascii="Times New Roman" w:hAnsi="Times New Roman"/>
          <w:sz w:val="26"/>
          <w:szCs w:val="26"/>
        </w:rPr>
        <w:t>х общественных территорий</w:t>
      </w:r>
      <w:r w:rsidR="001472B4">
        <w:rPr>
          <w:rFonts w:ascii="Times New Roman" w:hAnsi="Times New Roman"/>
          <w:sz w:val="26"/>
          <w:szCs w:val="26"/>
        </w:rPr>
        <w:t xml:space="preserve">, нуждающихся в благоустройстве и подлежащие благоустройству в рамках </w:t>
      </w:r>
      <w:r w:rsidR="001472B4">
        <w:rPr>
          <w:rFonts w:ascii="Times New Roman" w:hAnsi="Times New Roman"/>
          <w:sz w:val="26"/>
          <w:szCs w:val="26"/>
        </w:rPr>
        <w:lastRenderedPageBreak/>
        <w:t>реализации МП</w:t>
      </w:r>
      <w:r w:rsidR="009350D4">
        <w:rPr>
          <w:rFonts w:ascii="Times New Roman" w:hAnsi="Times New Roman"/>
          <w:sz w:val="26"/>
          <w:szCs w:val="26"/>
        </w:rPr>
        <w:t xml:space="preserve">. В данный перечень включены общественные территории, нуждающиеся в благоустройстве (с учетом их физического состояния) и подлежащие благоустройству в рамках реализации МП на 2018-2022 годы. </w:t>
      </w:r>
    </w:p>
    <w:p w:rsidR="00A46E6D" w:rsidRPr="00A95253" w:rsidRDefault="001472B4" w:rsidP="00CE0CF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A46E6D" w:rsidRPr="00A95253">
        <w:rPr>
          <w:rFonts w:ascii="Times New Roman" w:hAnsi="Times New Roman"/>
          <w:sz w:val="26"/>
          <w:szCs w:val="26"/>
        </w:rPr>
        <w:t xml:space="preserve"> Управление городского хозяйства Администрации города Нор</w:t>
      </w:r>
      <w:r w:rsidR="00CE0CFD">
        <w:rPr>
          <w:rFonts w:ascii="Times New Roman" w:hAnsi="Times New Roman"/>
          <w:sz w:val="26"/>
          <w:szCs w:val="26"/>
        </w:rPr>
        <w:t>ильска поступило 12274 предложений заинтересов</w:t>
      </w:r>
      <w:r w:rsidR="00E932F4">
        <w:rPr>
          <w:rFonts w:ascii="Times New Roman" w:hAnsi="Times New Roman"/>
          <w:sz w:val="26"/>
          <w:szCs w:val="26"/>
        </w:rPr>
        <w:t>анных лиц. Из них выбыло 1298 предложений</w:t>
      </w:r>
      <w:r w:rsidRPr="00CE0CFD">
        <w:rPr>
          <w:rFonts w:ascii="Times New Roman" w:hAnsi="Times New Roman"/>
          <w:sz w:val="26"/>
          <w:szCs w:val="26"/>
        </w:rPr>
        <w:t>,</w:t>
      </w:r>
      <w:r w:rsidR="00A46E6D" w:rsidRPr="00CE0CFD">
        <w:rPr>
          <w:rFonts w:ascii="Times New Roman" w:hAnsi="Times New Roman"/>
          <w:sz w:val="26"/>
          <w:szCs w:val="26"/>
        </w:rPr>
        <w:t xml:space="preserve"> в которых стоял отказ от обработки персональных данных</w:t>
      </w:r>
      <w:r w:rsidR="00CE0CFD">
        <w:rPr>
          <w:rFonts w:ascii="Times New Roman" w:hAnsi="Times New Roman"/>
          <w:sz w:val="26"/>
          <w:szCs w:val="26"/>
        </w:rPr>
        <w:t xml:space="preserve">, </w:t>
      </w:r>
      <w:r w:rsidR="00734327">
        <w:rPr>
          <w:rFonts w:ascii="Times New Roman" w:hAnsi="Times New Roman"/>
          <w:sz w:val="26"/>
          <w:szCs w:val="26"/>
        </w:rPr>
        <w:t>и 364 предложения</w:t>
      </w:r>
      <w:r w:rsidRPr="00CE0CFD">
        <w:rPr>
          <w:rFonts w:ascii="Times New Roman" w:hAnsi="Times New Roman"/>
          <w:sz w:val="26"/>
          <w:szCs w:val="26"/>
        </w:rPr>
        <w:t>,</w:t>
      </w:r>
      <w:r w:rsidR="00CE0CFD">
        <w:rPr>
          <w:rFonts w:ascii="Times New Roman" w:hAnsi="Times New Roman"/>
          <w:sz w:val="26"/>
          <w:szCs w:val="26"/>
        </w:rPr>
        <w:t xml:space="preserve"> в которых было указано</w:t>
      </w:r>
      <w:r w:rsidR="00A46E6D" w:rsidRPr="00CE0CFD">
        <w:rPr>
          <w:rFonts w:ascii="Times New Roman" w:hAnsi="Times New Roman"/>
          <w:sz w:val="26"/>
          <w:szCs w:val="26"/>
        </w:rPr>
        <w:t xml:space="preserve"> сразу несколько </w:t>
      </w:r>
      <w:r w:rsidR="00CE0CFD">
        <w:rPr>
          <w:rFonts w:ascii="Times New Roman" w:hAnsi="Times New Roman"/>
          <w:sz w:val="26"/>
          <w:szCs w:val="26"/>
        </w:rPr>
        <w:t xml:space="preserve">общественных </w:t>
      </w:r>
      <w:r w:rsidR="00A46E6D" w:rsidRPr="00CE0CFD">
        <w:rPr>
          <w:rFonts w:ascii="Times New Roman" w:hAnsi="Times New Roman"/>
          <w:sz w:val="26"/>
          <w:szCs w:val="26"/>
        </w:rPr>
        <w:t>территорий</w:t>
      </w:r>
      <w:r w:rsidR="00E932F4">
        <w:rPr>
          <w:rFonts w:ascii="Times New Roman" w:hAnsi="Times New Roman"/>
          <w:sz w:val="26"/>
          <w:szCs w:val="26"/>
        </w:rPr>
        <w:t>, в 573 предложениях были указаны территории земельных участков, сформированные под многоквартирные дома и объекты социальной инфраструктуры</w:t>
      </w:r>
      <w:r w:rsidR="00A46E6D" w:rsidRPr="00CE0CFD">
        <w:rPr>
          <w:rFonts w:ascii="Times New Roman" w:hAnsi="Times New Roman"/>
          <w:sz w:val="26"/>
          <w:szCs w:val="26"/>
        </w:rPr>
        <w:t>.</w:t>
      </w:r>
      <w:r w:rsidR="00E932F4">
        <w:rPr>
          <w:rFonts w:ascii="Times New Roman" w:hAnsi="Times New Roman"/>
          <w:sz w:val="26"/>
          <w:szCs w:val="26"/>
        </w:rPr>
        <w:t xml:space="preserve"> </w:t>
      </w:r>
      <w:r w:rsidR="00A46E6D" w:rsidRPr="00A95253">
        <w:rPr>
          <w:rFonts w:ascii="Times New Roman" w:hAnsi="Times New Roman"/>
          <w:sz w:val="26"/>
          <w:szCs w:val="26"/>
        </w:rPr>
        <w:t>Таким образом</w:t>
      </w:r>
      <w:r w:rsidR="00734327">
        <w:rPr>
          <w:rFonts w:ascii="Times New Roman" w:hAnsi="Times New Roman"/>
          <w:sz w:val="26"/>
          <w:szCs w:val="26"/>
        </w:rPr>
        <w:t>,</w:t>
      </w:r>
      <w:r w:rsidR="00A46E6D" w:rsidRPr="00A95253">
        <w:rPr>
          <w:rFonts w:ascii="Times New Roman" w:hAnsi="Times New Roman"/>
          <w:sz w:val="26"/>
          <w:szCs w:val="26"/>
        </w:rPr>
        <w:t xml:space="preserve"> для формирования перечня общественных территорий</w:t>
      </w:r>
      <w:r w:rsidR="00E932F4">
        <w:rPr>
          <w:rFonts w:ascii="Times New Roman" w:hAnsi="Times New Roman"/>
          <w:sz w:val="26"/>
          <w:szCs w:val="26"/>
        </w:rPr>
        <w:t xml:space="preserve"> для благоустройства в первоочередном порядке в 2018 году из общественных территорий, предусмотренных перечнем,</w:t>
      </w:r>
      <w:r w:rsidR="00A46E6D" w:rsidRPr="00A95253">
        <w:rPr>
          <w:rFonts w:ascii="Times New Roman" w:hAnsi="Times New Roman"/>
          <w:sz w:val="26"/>
          <w:szCs w:val="26"/>
        </w:rPr>
        <w:t xml:space="preserve"> </w:t>
      </w:r>
      <w:r w:rsidR="00E932F4">
        <w:rPr>
          <w:rFonts w:ascii="Times New Roman" w:hAnsi="Times New Roman"/>
          <w:sz w:val="26"/>
          <w:szCs w:val="26"/>
        </w:rPr>
        <w:t xml:space="preserve">было </w:t>
      </w:r>
      <w:r w:rsidR="00A46E6D" w:rsidRPr="00A95253">
        <w:rPr>
          <w:rFonts w:ascii="Times New Roman" w:hAnsi="Times New Roman"/>
          <w:sz w:val="26"/>
          <w:szCs w:val="26"/>
        </w:rPr>
        <w:t>принят</w:t>
      </w:r>
      <w:r w:rsidR="00E932F4">
        <w:rPr>
          <w:rFonts w:ascii="Times New Roman" w:hAnsi="Times New Roman"/>
          <w:sz w:val="26"/>
          <w:szCs w:val="26"/>
        </w:rPr>
        <w:t>о к рассмотрению 10039 предложений</w:t>
      </w:r>
      <w:r w:rsidR="00A46E6D" w:rsidRPr="00A95253">
        <w:rPr>
          <w:rFonts w:ascii="Times New Roman" w:hAnsi="Times New Roman"/>
          <w:sz w:val="26"/>
          <w:szCs w:val="26"/>
        </w:rPr>
        <w:t>.</w:t>
      </w:r>
    </w:p>
    <w:p w:rsidR="00A46E6D" w:rsidRPr="00A95253" w:rsidRDefault="00E932F4" w:rsidP="00E932F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Итоги по определению общественной </w:t>
      </w:r>
      <w:r w:rsidR="00A46E6D" w:rsidRPr="00A95253">
        <w:rPr>
          <w:rFonts w:ascii="Times New Roman" w:hAnsi="Times New Roman"/>
          <w:sz w:val="26"/>
          <w:szCs w:val="26"/>
        </w:rPr>
        <w:t>территории</w:t>
      </w:r>
      <w:r w:rsidR="008B7124">
        <w:rPr>
          <w:rFonts w:ascii="Times New Roman" w:hAnsi="Times New Roman"/>
          <w:sz w:val="26"/>
          <w:szCs w:val="26"/>
        </w:rPr>
        <w:t>,</w:t>
      </w:r>
      <w:r w:rsidR="008B7124" w:rsidRPr="008B7124">
        <w:rPr>
          <w:rFonts w:ascii="Times New Roman" w:hAnsi="Times New Roman"/>
          <w:sz w:val="26"/>
          <w:szCs w:val="26"/>
        </w:rPr>
        <w:t xml:space="preserve"> </w:t>
      </w:r>
      <w:r w:rsidR="008B7124">
        <w:rPr>
          <w:rFonts w:ascii="Times New Roman" w:hAnsi="Times New Roman"/>
          <w:sz w:val="26"/>
          <w:szCs w:val="26"/>
        </w:rPr>
        <w:t>подлежащей в рамках реализации МП благоустройству в первоочередном порядке в 2018 году,</w:t>
      </w:r>
      <w:r w:rsidR="00A46E6D" w:rsidRPr="00A95253">
        <w:rPr>
          <w:rFonts w:ascii="Times New Roman" w:hAnsi="Times New Roman"/>
          <w:sz w:val="26"/>
          <w:szCs w:val="26"/>
        </w:rPr>
        <w:t xml:space="preserve"> </w:t>
      </w:r>
      <w:r w:rsidR="008B7124" w:rsidRPr="00A95253">
        <w:rPr>
          <w:rFonts w:ascii="Times New Roman" w:hAnsi="Times New Roman"/>
          <w:sz w:val="26"/>
          <w:szCs w:val="26"/>
        </w:rPr>
        <w:t xml:space="preserve">расположены </w:t>
      </w:r>
      <w:r w:rsidR="00A46E6D" w:rsidRPr="00A95253">
        <w:rPr>
          <w:rFonts w:ascii="Times New Roman" w:hAnsi="Times New Roman"/>
          <w:sz w:val="26"/>
          <w:szCs w:val="26"/>
        </w:rPr>
        <w:t xml:space="preserve">в списке в соответствии </w:t>
      </w:r>
      <w:r w:rsidR="008B7124">
        <w:rPr>
          <w:rFonts w:ascii="Times New Roman" w:hAnsi="Times New Roman"/>
          <w:sz w:val="26"/>
          <w:szCs w:val="26"/>
        </w:rPr>
        <w:t>с набранным количеством поданных заявлений заинтересованных лиц</w:t>
      </w:r>
      <w:r w:rsidR="00A46E6D" w:rsidRPr="00A95253">
        <w:rPr>
          <w:rFonts w:ascii="Times New Roman" w:hAnsi="Times New Roman"/>
          <w:sz w:val="26"/>
          <w:szCs w:val="26"/>
        </w:rPr>
        <w:t>:</w:t>
      </w:r>
    </w:p>
    <w:tbl>
      <w:tblPr>
        <w:tblStyle w:val="af"/>
        <w:tblW w:w="9634" w:type="dxa"/>
        <w:tblLook w:val="04A0" w:firstRow="1" w:lastRow="0" w:firstColumn="1" w:lastColumn="0" w:noHBand="0" w:noVBand="1"/>
      </w:tblPr>
      <w:tblGrid>
        <w:gridCol w:w="704"/>
        <w:gridCol w:w="7513"/>
        <w:gridCol w:w="1417"/>
      </w:tblGrid>
      <w:tr w:rsidR="00A46E6D" w:rsidRPr="00A95253" w:rsidTr="007E2C2B">
        <w:tc>
          <w:tcPr>
            <w:tcW w:w="704" w:type="dxa"/>
          </w:tcPr>
          <w:p w:rsidR="00A46E6D" w:rsidRPr="00EF6F1C" w:rsidRDefault="00A46E6D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F1C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7513" w:type="dxa"/>
          </w:tcPr>
          <w:p w:rsidR="00A46E6D" w:rsidRPr="00EF6F1C" w:rsidRDefault="00A46E6D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F1C">
              <w:rPr>
                <w:rFonts w:ascii="Times New Roman" w:hAnsi="Times New Roman" w:cs="Times New Roman"/>
                <w:sz w:val="26"/>
                <w:szCs w:val="26"/>
              </w:rPr>
              <w:t>Физическое расположение общественной территории, адрес</w:t>
            </w:r>
          </w:p>
        </w:tc>
        <w:tc>
          <w:tcPr>
            <w:tcW w:w="1417" w:type="dxa"/>
          </w:tcPr>
          <w:p w:rsidR="00A46E6D" w:rsidRPr="00EF6F1C" w:rsidRDefault="00EF6F1C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Кол-во за</w:t>
            </w:r>
            <w:r w:rsidRPr="00EF6F1C">
              <w:rPr>
                <w:rFonts w:ascii="Times New Roman" w:hAnsi="Times New Roman" w:cs="Times New Roman"/>
                <w:sz w:val="26"/>
                <w:szCs w:val="26"/>
              </w:rPr>
              <w:t>явлений</w:t>
            </w:r>
          </w:p>
        </w:tc>
      </w:tr>
      <w:tr w:rsidR="00A46E6D" w:rsidRPr="00A95253" w:rsidTr="00EF6F1C">
        <w:trPr>
          <w:trHeight w:val="714"/>
        </w:trPr>
        <w:tc>
          <w:tcPr>
            <w:tcW w:w="704" w:type="dxa"/>
          </w:tcPr>
          <w:p w:rsidR="00A46E6D" w:rsidRPr="00A95253" w:rsidRDefault="00A46E6D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513" w:type="dxa"/>
          </w:tcPr>
          <w:p w:rsidR="00A46E6D" w:rsidRPr="00A95253" w:rsidRDefault="00A46E6D" w:rsidP="007E2C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Зона отдыха «Набережная ручья «Кайерканский» в районе МКД 9 и 15 по улице Победы</w:t>
            </w:r>
            <w:r w:rsidR="008B7124">
              <w:rPr>
                <w:rFonts w:ascii="Times New Roman" w:hAnsi="Times New Roman" w:cs="Times New Roman"/>
                <w:sz w:val="26"/>
                <w:szCs w:val="26"/>
              </w:rPr>
              <w:t xml:space="preserve"> в районе Кайеркан</w:t>
            </w:r>
          </w:p>
        </w:tc>
        <w:tc>
          <w:tcPr>
            <w:tcW w:w="1417" w:type="dxa"/>
          </w:tcPr>
          <w:p w:rsidR="00A46E6D" w:rsidRPr="00A95253" w:rsidRDefault="00A46E6D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</w:tr>
      <w:tr w:rsidR="00A46E6D" w:rsidRPr="00A95253" w:rsidTr="007E2C2B">
        <w:tc>
          <w:tcPr>
            <w:tcW w:w="704" w:type="dxa"/>
          </w:tcPr>
          <w:p w:rsidR="00A46E6D" w:rsidRPr="00A95253" w:rsidRDefault="00A46E6D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513" w:type="dxa"/>
          </w:tcPr>
          <w:p w:rsidR="00A46E6D" w:rsidRPr="00A95253" w:rsidRDefault="00A46E6D" w:rsidP="007E2C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Терр</w:t>
            </w:r>
            <w:r w:rsidR="008B7124">
              <w:rPr>
                <w:rFonts w:ascii="Times New Roman" w:hAnsi="Times New Roman" w:cs="Times New Roman"/>
                <w:sz w:val="26"/>
                <w:szCs w:val="26"/>
              </w:rPr>
              <w:t xml:space="preserve">итория в районе ул. Озерная 15а в </w:t>
            </w: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район</w:t>
            </w:r>
            <w:r w:rsidR="008B7124">
              <w:rPr>
                <w:rFonts w:ascii="Times New Roman" w:hAnsi="Times New Roman" w:cs="Times New Roman"/>
                <w:sz w:val="26"/>
                <w:szCs w:val="26"/>
              </w:rPr>
              <w:t>е Центральный</w:t>
            </w:r>
          </w:p>
        </w:tc>
        <w:tc>
          <w:tcPr>
            <w:tcW w:w="1417" w:type="dxa"/>
          </w:tcPr>
          <w:p w:rsidR="00A46E6D" w:rsidRPr="00A95253" w:rsidRDefault="00A46E6D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1939</w:t>
            </w:r>
          </w:p>
        </w:tc>
      </w:tr>
      <w:tr w:rsidR="00A46E6D" w:rsidRPr="00A95253" w:rsidTr="007E2C2B">
        <w:tc>
          <w:tcPr>
            <w:tcW w:w="704" w:type="dxa"/>
          </w:tcPr>
          <w:p w:rsidR="00A46E6D" w:rsidRPr="00A95253" w:rsidRDefault="00A46E6D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513" w:type="dxa"/>
          </w:tcPr>
          <w:p w:rsidR="00A46E6D" w:rsidRPr="00A95253" w:rsidRDefault="009350D4" w:rsidP="007E2C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Территория в районе улиц </w:t>
            </w:r>
            <w:r w:rsidR="00A46E6D" w:rsidRPr="00A95253">
              <w:rPr>
                <w:rFonts w:ascii="Times New Roman" w:hAnsi="Times New Roman" w:cs="Times New Roman"/>
                <w:sz w:val="26"/>
                <w:szCs w:val="26"/>
              </w:rPr>
              <w:t>Маслова и Бауманская в районе Талнах</w:t>
            </w:r>
          </w:p>
        </w:tc>
        <w:tc>
          <w:tcPr>
            <w:tcW w:w="1417" w:type="dxa"/>
          </w:tcPr>
          <w:p w:rsidR="00A46E6D" w:rsidRPr="00A95253" w:rsidRDefault="00A46E6D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1369</w:t>
            </w:r>
          </w:p>
        </w:tc>
      </w:tr>
      <w:tr w:rsidR="00A46E6D" w:rsidRPr="00A95253" w:rsidTr="007E2C2B">
        <w:tc>
          <w:tcPr>
            <w:tcW w:w="704" w:type="dxa"/>
          </w:tcPr>
          <w:p w:rsidR="00A46E6D" w:rsidRPr="00A95253" w:rsidRDefault="00A46E6D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513" w:type="dxa"/>
          </w:tcPr>
          <w:p w:rsidR="00A46E6D" w:rsidRPr="00A95253" w:rsidRDefault="00A46E6D" w:rsidP="008B71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Территория в районе МКД 48 по улице Талнахская </w:t>
            </w:r>
            <w:r w:rsidR="008B7124">
              <w:rPr>
                <w:rFonts w:ascii="Times New Roman" w:hAnsi="Times New Roman" w:cs="Times New Roman"/>
                <w:sz w:val="26"/>
                <w:szCs w:val="26"/>
              </w:rPr>
              <w:t>в районе</w:t>
            </w:r>
            <w:r w:rsidR="008B7124" w:rsidRPr="00A952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7124">
              <w:rPr>
                <w:rFonts w:ascii="Times New Roman" w:hAnsi="Times New Roman" w:cs="Times New Roman"/>
                <w:sz w:val="26"/>
                <w:szCs w:val="26"/>
              </w:rPr>
              <w:t>Центральный</w:t>
            </w: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:rsidR="00A46E6D" w:rsidRPr="00A95253" w:rsidRDefault="00A46E6D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1237</w:t>
            </w:r>
          </w:p>
        </w:tc>
      </w:tr>
      <w:tr w:rsidR="00A46E6D" w:rsidRPr="00A95253" w:rsidTr="007E2C2B">
        <w:tc>
          <w:tcPr>
            <w:tcW w:w="704" w:type="dxa"/>
          </w:tcPr>
          <w:p w:rsidR="00A46E6D" w:rsidRPr="00A95253" w:rsidRDefault="00A46E6D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513" w:type="dxa"/>
          </w:tcPr>
          <w:p w:rsidR="00A46E6D" w:rsidRPr="00A95253" w:rsidRDefault="00A46E6D" w:rsidP="007E2C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Территория в районе МКД 19 по Ленинскому проспекту </w:t>
            </w:r>
            <w:r w:rsidR="008B7124">
              <w:rPr>
                <w:rFonts w:ascii="Times New Roman" w:hAnsi="Times New Roman" w:cs="Times New Roman"/>
                <w:sz w:val="26"/>
                <w:szCs w:val="26"/>
              </w:rPr>
              <w:t>в районе</w:t>
            </w:r>
            <w:r w:rsidR="008B7124" w:rsidRPr="00A952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7124">
              <w:rPr>
                <w:rFonts w:ascii="Times New Roman" w:hAnsi="Times New Roman" w:cs="Times New Roman"/>
                <w:sz w:val="26"/>
                <w:szCs w:val="26"/>
              </w:rPr>
              <w:t>Центральный</w:t>
            </w:r>
          </w:p>
        </w:tc>
        <w:tc>
          <w:tcPr>
            <w:tcW w:w="1417" w:type="dxa"/>
          </w:tcPr>
          <w:p w:rsidR="00A46E6D" w:rsidRPr="00A95253" w:rsidRDefault="00A46E6D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1024</w:t>
            </w:r>
          </w:p>
        </w:tc>
      </w:tr>
      <w:tr w:rsidR="00A46E6D" w:rsidRPr="00A95253" w:rsidTr="007E2C2B">
        <w:tc>
          <w:tcPr>
            <w:tcW w:w="704" w:type="dxa"/>
          </w:tcPr>
          <w:p w:rsidR="00A46E6D" w:rsidRPr="00A95253" w:rsidRDefault="00A46E6D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513" w:type="dxa"/>
          </w:tcPr>
          <w:p w:rsidR="00A46E6D" w:rsidRPr="00A95253" w:rsidRDefault="00A46E6D" w:rsidP="007E2C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Территория в районе МКД 11 по улице Комсомольская </w:t>
            </w:r>
            <w:r w:rsidR="008B7124">
              <w:rPr>
                <w:rFonts w:ascii="Times New Roman" w:hAnsi="Times New Roman" w:cs="Times New Roman"/>
                <w:sz w:val="26"/>
                <w:szCs w:val="26"/>
              </w:rPr>
              <w:t>в районе</w:t>
            </w:r>
            <w:r w:rsidR="008B7124" w:rsidRPr="00A952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7124">
              <w:rPr>
                <w:rFonts w:ascii="Times New Roman" w:hAnsi="Times New Roman" w:cs="Times New Roman"/>
                <w:sz w:val="26"/>
                <w:szCs w:val="26"/>
              </w:rPr>
              <w:t>Центральный</w:t>
            </w:r>
          </w:p>
        </w:tc>
        <w:tc>
          <w:tcPr>
            <w:tcW w:w="1417" w:type="dxa"/>
          </w:tcPr>
          <w:p w:rsidR="00A46E6D" w:rsidRPr="00A95253" w:rsidRDefault="00A46E6D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848</w:t>
            </w:r>
          </w:p>
        </w:tc>
      </w:tr>
      <w:tr w:rsidR="00A46E6D" w:rsidRPr="00A95253" w:rsidTr="007E2C2B">
        <w:tc>
          <w:tcPr>
            <w:tcW w:w="704" w:type="dxa"/>
          </w:tcPr>
          <w:p w:rsidR="00A46E6D" w:rsidRPr="00A95253" w:rsidRDefault="00A46E6D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513" w:type="dxa"/>
          </w:tcPr>
          <w:p w:rsidR="00A46E6D" w:rsidRPr="00A95253" w:rsidRDefault="00A46E6D" w:rsidP="007E2C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Территория в районе МКД 9 по улице Комсомольская </w:t>
            </w:r>
            <w:r w:rsidR="008B7124">
              <w:rPr>
                <w:rFonts w:ascii="Times New Roman" w:hAnsi="Times New Roman" w:cs="Times New Roman"/>
                <w:sz w:val="26"/>
                <w:szCs w:val="26"/>
              </w:rPr>
              <w:t>в районе</w:t>
            </w:r>
            <w:r w:rsidR="008B7124" w:rsidRPr="00A952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7124">
              <w:rPr>
                <w:rFonts w:ascii="Times New Roman" w:hAnsi="Times New Roman" w:cs="Times New Roman"/>
                <w:sz w:val="26"/>
                <w:szCs w:val="26"/>
              </w:rPr>
              <w:t>Центральный</w:t>
            </w:r>
          </w:p>
        </w:tc>
        <w:tc>
          <w:tcPr>
            <w:tcW w:w="1417" w:type="dxa"/>
          </w:tcPr>
          <w:p w:rsidR="00A46E6D" w:rsidRPr="00A95253" w:rsidRDefault="00A46E6D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477</w:t>
            </w:r>
          </w:p>
        </w:tc>
      </w:tr>
      <w:tr w:rsidR="00A46E6D" w:rsidRPr="00A95253" w:rsidTr="007E2C2B">
        <w:tc>
          <w:tcPr>
            <w:tcW w:w="704" w:type="dxa"/>
          </w:tcPr>
          <w:p w:rsidR="00A46E6D" w:rsidRPr="00A95253" w:rsidRDefault="00A46E6D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513" w:type="dxa"/>
          </w:tcPr>
          <w:p w:rsidR="00A46E6D" w:rsidRPr="00A95253" w:rsidRDefault="00A46E6D" w:rsidP="007E2C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Территория в районе МКД 39-45 по улице Рудная </w:t>
            </w:r>
            <w:r w:rsidR="008B7124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район</w:t>
            </w:r>
            <w:r w:rsidR="008B712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 xml:space="preserve"> Талнах</w:t>
            </w:r>
          </w:p>
        </w:tc>
        <w:tc>
          <w:tcPr>
            <w:tcW w:w="1417" w:type="dxa"/>
          </w:tcPr>
          <w:p w:rsidR="00A46E6D" w:rsidRPr="00A95253" w:rsidRDefault="00A46E6D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391</w:t>
            </w:r>
          </w:p>
        </w:tc>
      </w:tr>
      <w:tr w:rsidR="00A46E6D" w:rsidRPr="00A95253" w:rsidTr="007E2C2B">
        <w:tc>
          <w:tcPr>
            <w:tcW w:w="704" w:type="dxa"/>
          </w:tcPr>
          <w:p w:rsidR="00A46E6D" w:rsidRPr="00A95253" w:rsidRDefault="00A46E6D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513" w:type="dxa"/>
          </w:tcPr>
          <w:p w:rsidR="00A46E6D" w:rsidRPr="00A95253" w:rsidRDefault="00A46E6D" w:rsidP="007E2C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Территория в районе МКД 22-28 по улице Енисейская </w:t>
            </w:r>
            <w:r w:rsidR="008B7124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район</w:t>
            </w:r>
            <w:r w:rsidR="008B712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 xml:space="preserve"> Талнах</w:t>
            </w:r>
          </w:p>
        </w:tc>
        <w:tc>
          <w:tcPr>
            <w:tcW w:w="1417" w:type="dxa"/>
          </w:tcPr>
          <w:p w:rsidR="00A46E6D" w:rsidRPr="00A95253" w:rsidRDefault="00A46E6D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375</w:t>
            </w:r>
          </w:p>
        </w:tc>
      </w:tr>
      <w:tr w:rsidR="00A46E6D" w:rsidRPr="00A95253" w:rsidTr="007E2C2B">
        <w:tc>
          <w:tcPr>
            <w:tcW w:w="704" w:type="dxa"/>
          </w:tcPr>
          <w:p w:rsidR="00A46E6D" w:rsidRPr="00A95253" w:rsidRDefault="00A46E6D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513" w:type="dxa"/>
          </w:tcPr>
          <w:p w:rsidR="00A46E6D" w:rsidRPr="00A95253" w:rsidRDefault="00A46E6D" w:rsidP="007E2C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Территория в районе МКД 12-14-16 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 улице Первомайская</w:t>
            </w:r>
            <w:r w:rsidR="008B7124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  <w:r w:rsidR="008B712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Кайеркан</w:t>
            </w:r>
          </w:p>
        </w:tc>
        <w:tc>
          <w:tcPr>
            <w:tcW w:w="1417" w:type="dxa"/>
          </w:tcPr>
          <w:p w:rsidR="00A46E6D" w:rsidRPr="00A95253" w:rsidRDefault="00A46E6D" w:rsidP="007E2C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53">
              <w:rPr>
                <w:rFonts w:ascii="Times New Roman" w:hAnsi="Times New Roman" w:cs="Times New Roman"/>
                <w:sz w:val="26"/>
                <w:szCs w:val="26"/>
              </w:rPr>
              <w:t>360</w:t>
            </w:r>
          </w:p>
        </w:tc>
      </w:tr>
    </w:tbl>
    <w:p w:rsidR="00A46E6D" w:rsidRDefault="008B7124" w:rsidP="008B712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Решением Общественной комиссии по развитию городской среды </w:t>
      </w:r>
      <w:r w:rsidR="00EF6F1C">
        <w:rPr>
          <w:rFonts w:ascii="Times New Roman" w:hAnsi="Times New Roman"/>
          <w:sz w:val="26"/>
          <w:szCs w:val="26"/>
        </w:rPr>
        <w:t xml:space="preserve">от 13.02.2018 года </w:t>
      </w:r>
      <w:r>
        <w:rPr>
          <w:rFonts w:ascii="Times New Roman" w:hAnsi="Times New Roman"/>
          <w:sz w:val="26"/>
          <w:szCs w:val="26"/>
        </w:rPr>
        <w:t>для уч</w:t>
      </w:r>
      <w:r w:rsidR="005B14BC">
        <w:rPr>
          <w:rFonts w:ascii="Times New Roman" w:hAnsi="Times New Roman"/>
          <w:sz w:val="26"/>
          <w:szCs w:val="26"/>
        </w:rPr>
        <w:t xml:space="preserve">астия в голосовании 18 марта 2018 года по отбору общественной территории для благоустройства в первоочередном порядке в 2018 </w:t>
      </w:r>
      <w:r w:rsidR="005B14BC">
        <w:rPr>
          <w:rFonts w:ascii="Times New Roman" w:hAnsi="Times New Roman"/>
          <w:sz w:val="26"/>
          <w:szCs w:val="26"/>
        </w:rPr>
        <w:lastRenderedPageBreak/>
        <w:t>году из общественных территорий, предусмотренных перечнем, были определены следующие общественные территории</w:t>
      </w:r>
      <w:r w:rsidR="00EF6F1C">
        <w:rPr>
          <w:rFonts w:ascii="Times New Roman" w:hAnsi="Times New Roman"/>
          <w:sz w:val="26"/>
          <w:szCs w:val="26"/>
        </w:rPr>
        <w:t>, набравшие наибольшее количество заявлений заинтересованных лиц</w:t>
      </w:r>
      <w:r w:rsidR="005B14BC">
        <w:rPr>
          <w:rFonts w:ascii="Times New Roman" w:hAnsi="Times New Roman"/>
          <w:sz w:val="26"/>
          <w:szCs w:val="26"/>
        </w:rPr>
        <w:t>: з</w:t>
      </w:r>
      <w:r w:rsidR="002D063F">
        <w:rPr>
          <w:rFonts w:ascii="Times New Roman" w:hAnsi="Times New Roman"/>
          <w:sz w:val="26"/>
          <w:szCs w:val="26"/>
        </w:rPr>
        <w:t>она отдыха «Набережная</w:t>
      </w:r>
      <w:r w:rsidR="00A46E6D" w:rsidRPr="00A95253">
        <w:rPr>
          <w:rFonts w:ascii="Times New Roman" w:hAnsi="Times New Roman"/>
          <w:sz w:val="26"/>
          <w:szCs w:val="26"/>
        </w:rPr>
        <w:t xml:space="preserve"> ручья </w:t>
      </w:r>
      <w:r w:rsidR="002D063F">
        <w:rPr>
          <w:rFonts w:ascii="Times New Roman" w:hAnsi="Times New Roman"/>
          <w:sz w:val="26"/>
          <w:szCs w:val="26"/>
        </w:rPr>
        <w:t>«</w:t>
      </w:r>
      <w:r w:rsidR="00A46E6D" w:rsidRPr="00A95253">
        <w:rPr>
          <w:rFonts w:ascii="Times New Roman" w:hAnsi="Times New Roman"/>
          <w:sz w:val="26"/>
          <w:szCs w:val="26"/>
        </w:rPr>
        <w:t>Кайеркан</w:t>
      </w:r>
      <w:r w:rsidR="005B14BC">
        <w:rPr>
          <w:rFonts w:ascii="Times New Roman" w:hAnsi="Times New Roman"/>
          <w:sz w:val="26"/>
          <w:szCs w:val="26"/>
        </w:rPr>
        <w:t>ский», территория</w:t>
      </w:r>
      <w:r w:rsidR="00A46E6D" w:rsidRPr="00A95253">
        <w:rPr>
          <w:rFonts w:ascii="Times New Roman" w:hAnsi="Times New Roman"/>
          <w:sz w:val="26"/>
          <w:szCs w:val="26"/>
        </w:rPr>
        <w:t xml:space="preserve"> в рай</w:t>
      </w:r>
      <w:r w:rsidR="005B14BC">
        <w:rPr>
          <w:rFonts w:ascii="Times New Roman" w:hAnsi="Times New Roman"/>
          <w:sz w:val="26"/>
          <w:szCs w:val="26"/>
        </w:rPr>
        <w:t>оне ул. Озерная 15а и территория</w:t>
      </w:r>
      <w:r w:rsidR="00A46E6D" w:rsidRPr="00A95253">
        <w:rPr>
          <w:rFonts w:ascii="Times New Roman" w:hAnsi="Times New Roman"/>
          <w:sz w:val="26"/>
          <w:szCs w:val="26"/>
        </w:rPr>
        <w:t xml:space="preserve"> в районе улиц Ма</w:t>
      </w:r>
      <w:r w:rsidR="005B14BC">
        <w:rPr>
          <w:rFonts w:ascii="Times New Roman" w:hAnsi="Times New Roman"/>
          <w:sz w:val="26"/>
          <w:szCs w:val="26"/>
        </w:rPr>
        <w:t>слова и Бауманская.</w:t>
      </w:r>
    </w:p>
    <w:p w:rsidR="00250E08" w:rsidRDefault="00250E08" w:rsidP="008B712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целях обеспечения </w:t>
      </w:r>
      <w:r w:rsidR="002D063F">
        <w:rPr>
          <w:rFonts w:ascii="Times New Roman" w:hAnsi="Times New Roman"/>
          <w:sz w:val="26"/>
          <w:szCs w:val="26"/>
        </w:rPr>
        <w:t xml:space="preserve">18 марта 2018 года </w:t>
      </w:r>
      <w:r>
        <w:rPr>
          <w:rFonts w:ascii="Times New Roman" w:hAnsi="Times New Roman"/>
          <w:sz w:val="26"/>
          <w:szCs w:val="26"/>
        </w:rPr>
        <w:t xml:space="preserve">голосования по отбору общественных территорий муниципального образования город </w:t>
      </w:r>
      <w:r w:rsidR="002D063F">
        <w:rPr>
          <w:rFonts w:ascii="Times New Roman" w:hAnsi="Times New Roman"/>
          <w:sz w:val="26"/>
          <w:szCs w:val="26"/>
        </w:rPr>
        <w:t>Норильск для благоустройства в первоочередном порядке постановлением Администрации города Норильска от 20.02.2018 № 73 были определены места для голосования. Общее количество мест для голосования по отбору общественных территорий муниципального образования город Норильск для благоустройства в первоочередном порядке (адреса территориальных участков) составило 48.</w:t>
      </w:r>
    </w:p>
    <w:p w:rsidR="00337085" w:rsidRDefault="002D063F" w:rsidP="008B712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Распоряжением Администрации города Норильска от 26.02.2018 № 918 был утвержден порядок формирования и деятельности территориальной счетной комиссии для подведения итогов рейтингового голосования по отбору общественной территории </w:t>
      </w:r>
      <w:r w:rsidR="00587F7D">
        <w:rPr>
          <w:rFonts w:ascii="Times New Roman" w:hAnsi="Times New Roman"/>
          <w:sz w:val="26"/>
          <w:szCs w:val="26"/>
        </w:rPr>
        <w:t xml:space="preserve">муниципального образования город Норильск, подлежащей благоустройству в первоочередном порядке в 2018 году. </w:t>
      </w:r>
    </w:p>
    <w:p w:rsidR="00337085" w:rsidRPr="00337085" w:rsidRDefault="00587F7D" w:rsidP="0033708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Территориальные счетные комиссии</w:t>
      </w:r>
      <w:r w:rsidR="002D063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были созданы в целях обеспечения проведения рейтингового</w:t>
      </w:r>
      <w:r w:rsidR="002047F2">
        <w:rPr>
          <w:rFonts w:ascii="Times New Roman" w:hAnsi="Times New Roman"/>
          <w:sz w:val="26"/>
          <w:szCs w:val="26"/>
        </w:rPr>
        <w:t xml:space="preserve"> голосования</w:t>
      </w:r>
      <w:r>
        <w:rPr>
          <w:rFonts w:ascii="Times New Roman" w:hAnsi="Times New Roman"/>
          <w:sz w:val="26"/>
          <w:szCs w:val="26"/>
        </w:rPr>
        <w:t xml:space="preserve"> непосредственно в местах голосования и подведения </w:t>
      </w:r>
      <w:r w:rsidR="002047F2">
        <w:rPr>
          <w:rFonts w:ascii="Times New Roman" w:hAnsi="Times New Roman"/>
          <w:sz w:val="26"/>
          <w:szCs w:val="26"/>
        </w:rPr>
        <w:t>его итогов</w:t>
      </w:r>
      <w:r>
        <w:rPr>
          <w:rFonts w:ascii="Times New Roman" w:hAnsi="Times New Roman"/>
          <w:sz w:val="26"/>
          <w:szCs w:val="26"/>
        </w:rPr>
        <w:t>.</w:t>
      </w:r>
      <w:r w:rsidR="00337085">
        <w:rPr>
          <w:rFonts w:ascii="Times New Roman" w:hAnsi="Times New Roman"/>
          <w:sz w:val="26"/>
          <w:szCs w:val="26"/>
        </w:rPr>
        <w:t xml:space="preserve"> </w:t>
      </w:r>
      <w:r w:rsidR="00337085" w:rsidRPr="00337085">
        <w:rPr>
          <w:rFonts w:ascii="Times New Roman" w:hAnsi="Times New Roman"/>
          <w:sz w:val="26"/>
          <w:szCs w:val="26"/>
        </w:rPr>
        <w:t xml:space="preserve">По результатам рассмотрения протоколов территориальных счетных комиссий о результатах рейтингового голосования по отбору общественных территорий для последующего благоустройства в первоочередном порядке в 2018 году установлено </w:t>
      </w:r>
      <w:r w:rsidR="00337085">
        <w:rPr>
          <w:rFonts w:ascii="Times New Roman" w:hAnsi="Times New Roman"/>
          <w:sz w:val="26"/>
          <w:szCs w:val="26"/>
        </w:rPr>
        <w:t xml:space="preserve">было </w:t>
      </w:r>
      <w:r w:rsidR="00337085" w:rsidRPr="00337085">
        <w:rPr>
          <w:rFonts w:ascii="Times New Roman" w:hAnsi="Times New Roman"/>
          <w:sz w:val="26"/>
          <w:szCs w:val="26"/>
        </w:rPr>
        <w:t>следующее:</w:t>
      </w:r>
    </w:p>
    <w:tbl>
      <w:tblPr>
        <w:tblW w:w="9075" w:type="dxa"/>
        <w:tblInd w:w="2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3534"/>
      </w:tblGrid>
      <w:tr w:rsidR="00337085" w:rsidRPr="00337085" w:rsidTr="00337085"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37085" w:rsidRPr="00337085" w:rsidRDefault="00337085">
            <w:pPr>
              <w:spacing w:line="210" w:lineRule="atLeast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337085">
              <w:rPr>
                <w:rFonts w:ascii="Times New Roman" w:hAnsi="Times New Roman"/>
                <w:sz w:val="26"/>
                <w:szCs w:val="26"/>
              </w:rPr>
              <w:t>1. Число граждан, внесенных в списки голосования на момент окончания голосования по муниципальному образованию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  <w:hideMark/>
          </w:tcPr>
          <w:p w:rsidR="00337085" w:rsidRPr="00337085" w:rsidRDefault="00337085">
            <w:pPr>
              <w:spacing w:line="210" w:lineRule="atLeast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337085">
              <w:rPr>
                <w:rFonts w:ascii="Times New Roman" w:hAnsi="Times New Roman"/>
                <w:sz w:val="26"/>
                <w:szCs w:val="26"/>
              </w:rPr>
              <w:t>11 276 (одиннадцать тысяч двести семьдесят шесть)</w:t>
            </w:r>
          </w:p>
        </w:tc>
      </w:tr>
      <w:tr w:rsidR="00337085" w:rsidRPr="00337085" w:rsidTr="00337085"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37085" w:rsidRPr="00337085" w:rsidRDefault="00337085">
            <w:pPr>
              <w:spacing w:line="210" w:lineRule="atLeast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337085">
              <w:rPr>
                <w:rFonts w:ascii="Times New Roman" w:hAnsi="Times New Roman"/>
                <w:sz w:val="26"/>
                <w:szCs w:val="26"/>
              </w:rPr>
              <w:t>2. Число бланков голосования, выданных гражданам в день голосования по муниципальному образованию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  <w:hideMark/>
          </w:tcPr>
          <w:p w:rsidR="00337085" w:rsidRPr="00337085" w:rsidRDefault="00337085">
            <w:pPr>
              <w:spacing w:line="210" w:lineRule="atLeast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337085">
              <w:rPr>
                <w:rFonts w:ascii="Times New Roman" w:hAnsi="Times New Roman"/>
                <w:sz w:val="26"/>
                <w:szCs w:val="26"/>
              </w:rPr>
              <w:t>11 276 (одиннадцать тысяч двести семьдесят шесть)</w:t>
            </w:r>
          </w:p>
        </w:tc>
      </w:tr>
      <w:tr w:rsidR="00337085" w:rsidRPr="00337085" w:rsidTr="00337085"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37085" w:rsidRPr="00337085" w:rsidRDefault="00337085">
            <w:pPr>
              <w:spacing w:line="210" w:lineRule="atLeast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337085">
              <w:rPr>
                <w:rFonts w:ascii="Times New Roman" w:hAnsi="Times New Roman"/>
                <w:sz w:val="26"/>
                <w:szCs w:val="26"/>
              </w:rPr>
              <w:t>3. Число заполненных гражданами бланков голосования, полученных в день голосования по муниципальному образованию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  <w:hideMark/>
          </w:tcPr>
          <w:p w:rsidR="00337085" w:rsidRPr="00337085" w:rsidRDefault="00337085">
            <w:pPr>
              <w:spacing w:line="210" w:lineRule="atLeast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337085">
              <w:rPr>
                <w:rFonts w:ascii="Times New Roman" w:hAnsi="Times New Roman"/>
                <w:sz w:val="26"/>
                <w:szCs w:val="26"/>
              </w:rPr>
              <w:t>11 276 (одиннадцать тысяч двести семьдесят шесть)</w:t>
            </w:r>
          </w:p>
        </w:tc>
      </w:tr>
      <w:tr w:rsidR="00337085" w:rsidRPr="00337085" w:rsidTr="00337085"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37085" w:rsidRPr="00337085" w:rsidRDefault="00337085">
            <w:pPr>
              <w:spacing w:line="210" w:lineRule="atLeast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337085">
              <w:rPr>
                <w:rFonts w:ascii="Times New Roman" w:hAnsi="Times New Roman"/>
                <w:sz w:val="26"/>
                <w:szCs w:val="26"/>
              </w:rPr>
              <w:t>4. Число погашенных бланков голосования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  <w:hideMark/>
          </w:tcPr>
          <w:p w:rsidR="00337085" w:rsidRPr="00337085" w:rsidRDefault="00337085">
            <w:pPr>
              <w:spacing w:line="210" w:lineRule="atLeast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337085">
              <w:rPr>
                <w:rFonts w:ascii="Times New Roman" w:hAnsi="Times New Roman"/>
                <w:sz w:val="26"/>
                <w:szCs w:val="26"/>
              </w:rPr>
              <w:t>78 724 (семьдесят восемь тысяч семьсот двадцать четыре)</w:t>
            </w:r>
          </w:p>
        </w:tc>
      </w:tr>
      <w:tr w:rsidR="00337085" w:rsidRPr="00337085" w:rsidTr="00337085"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37085" w:rsidRPr="00337085" w:rsidRDefault="00337085">
            <w:pPr>
              <w:rPr>
                <w:rFonts w:ascii="Times New Roman" w:hAnsi="Times New Roman"/>
                <w:sz w:val="26"/>
                <w:szCs w:val="26"/>
              </w:rPr>
            </w:pPr>
            <w:r w:rsidRPr="00337085">
              <w:rPr>
                <w:rFonts w:ascii="Times New Roman" w:hAnsi="Times New Roman"/>
                <w:sz w:val="26"/>
                <w:szCs w:val="26"/>
              </w:rPr>
              <w:t>5. Число недействительных бланков голосования по муниципальному образованию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  <w:hideMark/>
          </w:tcPr>
          <w:p w:rsidR="00337085" w:rsidRPr="00337085" w:rsidRDefault="00337085">
            <w:pPr>
              <w:spacing w:line="210" w:lineRule="atLeast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337085">
              <w:rPr>
                <w:rFonts w:ascii="Times New Roman" w:hAnsi="Times New Roman"/>
                <w:sz w:val="26"/>
                <w:szCs w:val="26"/>
              </w:rPr>
              <w:t>0 (Ноль)</w:t>
            </w:r>
          </w:p>
        </w:tc>
      </w:tr>
      <w:tr w:rsidR="00337085" w:rsidRPr="00337085" w:rsidTr="00337085"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37085" w:rsidRPr="00337085" w:rsidRDefault="00337085">
            <w:pPr>
              <w:rPr>
                <w:rFonts w:ascii="Times New Roman" w:hAnsi="Times New Roman"/>
                <w:sz w:val="26"/>
                <w:szCs w:val="26"/>
              </w:rPr>
            </w:pPr>
            <w:r w:rsidRPr="00337085">
              <w:rPr>
                <w:rFonts w:ascii="Times New Roman" w:hAnsi="Times New Roman"/>
                <w:sz w:val="26"/>
                <w:szCs w:val="26"/>
              </w:rPr>
              <w:t>6. Число действительных бланков голосования по муниципальному образованию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  <w:hideMark/>
          </w:tcPr>
          <w:p w:rsidR="00337085" w:rsidRPr="00337085" w:rsidRDefault="00337085">
            <w:pPr>
              <w:spacing w:line="210" w:lineRule="atLeast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337085">
              <w:rPr>
                <w:rFonts w:ascii="Times New Roman" w:hAnsi="Times New Roman"/>
                <w:sz w:val="26"/>
                <w:szCs w:val="26"/>
              </w:rPr>
              <w:t>11 276 (одиннадцать тысяч двести семьдесят шесть)</w:t>
            </w:r>
          </w:p>
        </w:tc>
      </w:tr>
      <w:tr w:rsidR="00337085" w:rsidRPr="00337085" w:rsidTr="00337085"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37085" w:rsidRPr="00337085" w:rsidRDefault="00337085">
            <w:pPr>
              <w:spacing w:line="210" w:lineRule="atLeast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337085">
              <w:rPr>
                <w:rFonts w:ascii="Times New Roman" w:hAnsi="Times New Roman"/>
                <w:sz w:val="26"/>
                <w:szCs w:val="26"/>
              </w:rPr>
              <w:t>Наименование общественных территорий</w:t>
            </w:r>
          </w:p>
        </w:tc>
      </w:tr>
      <w:tr w:rsidR="00337085" w:rsidRPr="00337085" w:rsidTr="00337085"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37085" w:rsidRPr="00337085" w:rsidRDefault="00337085">
            <w:pPr>
              <w:spacing w:line="210" w:lineRule="atLeast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337085">
              <w:rPr>
                <w:rFonts w:ascii="Times New Roman" w:hAnsi="Times New Roman"/>
                <w:sz w:val="26"/>
                <w:szCs w:val="26"/>
              </w:rPr>
              <w:t>1. Район Центральный, территория в районе ул. Озерной, д. 15а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  <w:hideMark/>
          </w:tcPr>
          <w:p w:rsidR="00337085" w:rsidRPr="00337085" w:rsidRDefault="00337085">
            <w:pPr>
              <w:spacing w:line="210" w:lineRule="atLeast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337085">
              <w:rPr>
                <w:rFonts w:ascii="Times New Roman" w:hAnsi="Times New Roman"/>
                <w:sz w:val="26"/>
                <w:szCs w:val="26"/>
              </w:rPr>
              <w:t>4 156 (Четыре тысячи сто пятьдесят шесть)</w:t>
            </w:r>
          </w:p>
        </w:tc>
      </w:tr>
      <w:tr w:rsidR="00337085" w:rsidRPr="00337085" w:rsidTr="00337085"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37085" w:rsidRPr="00337085" w:rsidRDefault="00337085">
            <w:pPr>
              <w:spacing w:line="210" w:lineRule="atLeast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337085">
              <w:rPr>
                <w:rFonts w:ascii="Times New Roman" w:hAnsi="Times New Roman"/>
                <w:sz w:val="26"/>
                <w:szCs w:val="26"/>
              </w:rPr>
              <w:lastRenderedPageBreak/>
              <w:t>2. Район Кайеркан, зона отдыха в районе домов 9 и 15 по ул. Победы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  <w:hideMark/>
          </w:tcPr>
          <w:p w:rsidR="00337085" w:rsidRPr="00337085" w:rsidRDefault="00337085">
            <w:pPr>
              <w:spacing w:line="210" w:lineRule="atLeast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337085">
              <w:rPr>
                <w:rFonts w:ascii="Times New Roman" w:hAnsi="Times New Roman"/>
                <w:sz w:val="26"/>
                <w:szCs w:val="26"/>
              </w:rPr>
              <w:t>3 368 (Три тысячи триста шестьдесят восемь)</w:t>
            </w:r>
          </w:p>
        </w:tc>
      </w:tr>
      <w:tr w:rsidR="00337085" w:rsidRPr="00337085" w:rsidTr="00337085"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37085" w:rsidRPr="00337085" w:rsidRDefault="00337085">
            <w:pPr>
              <w:spacing w:line="210" w:lineRule="atLeast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337085">
              <w:rPr>
                <w:rFonts w:ascii="Times New Roman" w:hAnsi="Times New Roman"/>
                <w:sz w:val="26"/>
                <w:szCs w:val="26"/>
              </w:rPr>
              <w:t>3. Район Талнах, территория в районе ул. Маслова и ул. Бауманская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  <w:hideMark/>
          </w:tcPr>
          <w:p w:rsidR="00337085" w:rsidRPr="00337085" w:rsidRDefault="00337085">
            <w:pPr>
              <w:spacing w:line="210" w:lineRule="atLeast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337085">
              <w:rPr>
                <w:rFonts w:ascii="Times New Roman" w:hAnsi="Times New Roman"/>
                <w:sz w:val="26"/>
                <w:szCs w:val="26"/>
              </w:rPr>
              <w:t>3 752 (Три тысячи семьсот пятьдесят два)</w:t>
            </w:r>
          </w:p>
        </w:tc>
      </w:tr>
    </w:tbl>
    <w:p w:rsidR="00337085" w:rsidRDefault="00337085" w:rsidP="00337085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</w:t>
      </w:r>
    </w:p>
    <w:p w:rsidR="00D04CF1" w:rsidRDefault="00337085" w:rsidP="00BE3ED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соответствии с постановлением Администрации города Норильска от 29.12.2017 № 626 «Об утверждении порядка организации и проведения голосования по отбору общественных территорий, подлежащих в рамках реализации муниципальной программы «Формирование современной городской среды на 2018-2022 годы» благоустройству в первоочередном порядке в 2018 году» в МП включается общественная территория</w:t>
      </w:r>
      <w:r w:rsidR="00302CF9" w:rsidRPr="00302CF9">
        <w:rPr>
          <w:rFonts w:ascii="Times New Roman" w:hAnsi="Times New Roman"/>
          <w:sz w:val="26"/>
          <w:szCs w:val="26"/>
        </w:rPr>
        <w:t xml:space="preserve"> </w:t>
      </w:r>
      <w:r w:rsidR="00302CF9">
        <w:rPr>
          <w:rFonts w:ascii="Times New Roman" w:hAnsi="Times New Roman"/>
          <w:sz w:val="26"/>
          <w:szCs w:val="26"/>
        </w:rPr>
        <w:t>- р</w:t>
      </w:r>
      <w:r w:rsidR="00302CF9" w:rsidRPr="00337085">
        <w:rPr>
          <w:rFonts w:ascii="Times New Roman" w:hAnsi="Times New Roman"/>
          <w:sz w:val="26"/>
          <w:szCs w:val="26"/>
        </w:rPr>
        <w:t>айон Центральный, территория в районе ул. Озерной, д. 15а</w:t>
      </w:r>
      <w:r>
        <w:rPr>
          <w:rFonts w:ascii="Times New Roman" w:hAnsi="Times New Roman"/>
          <w:sz w:val="26"/>
          <w:szCs w:val="26"/>
        </w:rPr>
        <w:t>, получившая наибольшее количество голосов граждан</w:t>
      </w:r>
      <w:r w:rsidR="00BE3ED8">
        <w:rPr>
          <w:rFonts w:ascii="Times New Roman" w:hAnsi="Times New Roman"/>
          <w:sz w:val="26"/>
          <w:szCs w:val="26"/>
        </w:rPr>
        <w:t xml:space="preserve"> муниципального образования город</w:t>
      </w:r>
      <w:r w:rsidR="00302CF9">
        <w:rPr>
          <w:rFonts w:ascii="Times New Roman" w:hAnsi="Times New Roman"/>
          <w:sz w:val="26"/>
          <w:szCs w:val="26"/>
        </w:rPr>
        <w:t xml:space="preserve"> Норильск по итогам голосования</w:t>
      </w:r>
      <w:r w:rsidR="00BE3ED8">
        <w:rPr>
          <w:rFonts w:ascii="Times New Roman" w:hAnsi="Times New Roman"/>
          <w:sz w:val="26"/>
          <w:szCs w:val="26"/>
        </w:rPr>
        <w:t>.</w:t>
      </w:r>
    </w:p>
    <w:p w:rsidR="00365223" w:rsidRDefault="00365223" w:rsidP="003652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1.3.1</w:t>
      </w:r>
      <w:r w:rsidR="00BE3ED8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</w:t>
      </w:r>
      <w:r w:rsidRPr="0036522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 </w:t>
      </w:r>
      <w:r w:rsidRPr="00B94132">
        <w:rPr>
          <w:rFonts w:ascii="Times New Roman" w:hAnsi="Times New Roman"/>
          <w:sz w:val="26"/>
          <w:szCs w:val="26"/>
        </w:rPr>
        <w:t>абзац</w:t>
      </w:r>
      <w:r>
        <w:rPr>
          <w:rFonts w:ascii="Times New Roman" w:hAnsi="Times New Roman"/>
          <w:sz w:val="26"/>
          <w:szCs w:val="26"/>
        </w:rPr>
        <w:t>е пятьдесят восьмом цифры «12 148,5» заменить цифрами «11 057,8».</w:t>
      </w:r>
    </w:p>
    <w:p w:rsidR="00365223" w:rsidRDefault="00365223" w:rsidP="003652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1.3.1</w:t>
      </w:r>
      <w:r w:rsidR="00BE3ED8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.В </w:t>
      </w:r>
      <w:r w:rsidRPr="00B94132">
        <w:rPr>
          <w:rFonts w:ascii="Times New Roman" w:hAnsi="Times New Roman"/>
          <w:sz w:val="26"/>
          <w:szCs w:val="26"/>
        </w:rPr>
        <w:t>абзац</w:t>
      </w:r>
      <w:r>
        <w:rPr>
          <w:rFonts w:ascii="Times New Roman" w:hAnsi="Times New Roman"/>
          <w:sz w:val="26"/>
          <w:szCs w:val="26"/>
        </w:rPr>
        <w:t>е пятьдесят девятом цифры «17 150,7» заменить цифрами «18 241,4».</w:t>
      </w:r>
    </w:p>
    <w:p w:rsidR="004A590D" w:rsidRPr="009134F1" w:rsidRDefault="00365223" w:rsidP="003B04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1.4.</w:t>
      </w:r>
      <w:r w:rsidR="003B049E" w:rsidRPr="009134F1">
        <w:rPr>
          <w:rFonts w:ascii="Times New Roman" w:hAnsi="Times New Roman"/>
          <w:sz w:val="26"/>
          <w:szCs w:val="26"/>
        </w:rPr>
        <w:t xml:space="preserve"> </w:t>
      </w:r>
      <w:r w:rsidR="004A590D" w:rsidRPr="009134F1">
        <w:rPr>
          <w:rFonts w:ascii="Times New Roman" w:hAnsi="Times New Roman"/>
          <w:sz w:val="26"/>
          <w:szCs w:val="26"/>
        </w:rPr>
        <w:t>Приложение № 1 к Программе изложить в редакции согласно приложению №1 к настоящему постановлению</w:t>
      </w:r>
      <w:r w:rsidR="00A403CD" w:rsidRPr="009134F1">
        <w:rPr>
          <w:rFonts w:ascii="Times New Roman" w:hAnsi="Times New Roman"/>
          <w:sz w:val="26"/>
          <w:szCs w:val="26"/>
        </w:rPr>
        <w:t>.</w:t>
      </w:r>
    </w:p>
    <w:p w:rsidR="00A403CD" w:rsidRPr="00365223" w:rsidRDefault="00365223" w:rsidP="0036522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1.5. </w:t>
      </w:r>
      <w:r w:rsidR="00A403CD" w:rsidRPr="00365223">
        <w:rPr>
          <w:rFonts w:ascii="Times New Roman" w:hAnsi="Times New Roman"/>
          <w:sz w:val="26"/>
          <w:szCs w:val="26"/>
        </w:rPr>
        <w:t>Приложение № 2 к Программе изложить в редакции согласно приложению № 2 к настоящему постановлению.</w:t>
      </w:r>
    </w:p>
    <w:p w:rsidR="00A403CD" w:rsidRDefault="000A5B4E" w:rsidP="000A5B4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1.6. </w:t>
      </w:r>
      <w:r w:rsidR="00A403CD" w:rsidRPr="000A5B4E">
        <w:rPr>
          <w:rFonts w:ascii="Times New Roman" w:hAnsi="Times New Roman"/>
          <w:sz w:val="26"/>
          <w:szCs w:val="26"/>
        </w:rPr>
        <w:t>Приложение № 3 к Программе изложить в редакции согласно приложению № 3 к настоящему постановлению.</w:t>
      </w:r>
    </w:p>
    <w:p w:rsidR="00BE3ED8" w:rsidRDefault="00BE3ED8" w:rsidP="00BE3ED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1.7. Приложение № 4 к Программе изложить в редакции согласно приложению № 5 к настоящему постановлению.</w:t>
      </w:r>
    </w:p>
    <w:p w:rsidR="00B24CA5" w:rsidRPr="000A5B4E" w:rsidRDefault="00BE3ED8" w:rsidP="000A5B4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1.8</w:t>
      </w:r>
      <w:r w:rsidR="000A5B4E">
        <w:rPr>
          <w:rFonts w:ascii="Times New Roman" w:hAnsi="Times New Roman"/>
          <w:sz w:val="26"/>
          <w:szCs w:val="26"/>
        </w:rPr>
        <w:t xml:space="preserve">. </w:t>
      </w:r>
      <w:r w:rsidR="000A5B4E" w:rsidRPr="000A5B4E">
        <w:rPr>
          <w:rFonts w:ascii="Times New Roman" w:hAnsi="Times New Roman"/>
          <w:sz w:val="26"/>
          <w:szCs w:val="26"/>
        </w:rPr>
        <w:t xml:space="preserve">Приложение № </w:t>
      </w:r>
      <w:r w:rsidR="000A5B4E">
        <w:rPr>
          <w:rFonts w:ascii="Times New Roman" w:hAnsi="Times New Roman"/>
          <w:sz w:val="26"/>
          <w:szCs w:val="26"/>
        </w:rPr>
        <w:t>7</w:t>
      </w:r>
      <w:r w:rsidR="000A5B4E" w:rsidRPr="000A5B4E">
        <w:rPr>
          <w:rFonts w:ascii="Times New Roman" w:hAnsi="Times New Roman"/>
          <w:sz w:val="26"/>
          <w:szCs w:val="26"/>
        </w:rPr>
        <w:t xml:space="preserve"> к Программе изложить в редакции согласно приложению № </w:t>
      </w:r>
      <w:r w:rsidR="000A5B4E">
        <w:rPr>
          <w:rFonts w:ascii="Times New Roman" w:hAnsi="Times New Roman"/>
          <w:sz w:val="26"/>
          <w:szCs w:val="26"/>
        </w:rPr>
        <w:t>4</w:t>
      </w:r>
      <w:r w:rsidR="000A5B4E" w:rsidRPr="000A5B4E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B24CA5" w:rsidRDefault="00B24CA5" w:rsidP="00B24CA5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0"/>
        </w:rPr>
        <w:tab/>
        <w:t>2. Опубликовать настоящее постановление в газете «Заполярная правда» и р</w:t>
      </w:r>
      <w:r>
        <w:rPr>
          <w:rFonts w:ascii="Times New Roman" w:hAnsi="Times New Roman"/>
          <w:sz w:val="26"/>
          <w:szCs w:val="26"/>
        </w:rPr>
        <w:t>азместить его на официальном сайте муниципального образования город Норильск.</w:t>
      </w:r>
    </w:p>
    <w:p w:rsidR="0054235E" w:rsidRDefault="0054235E" w:rsidP="005423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157E19" w:rsidRPr="00C62294" w:rsidRDefault="00157E19" w:rsidP="005423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54235E" w:rsidRDefault="00BE3ED8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И.о. Главы</w:t>
      </w:r>
      <w:r w:rsidR="009134F1">
        <w:rPr>
          <w:rFonts w:ascii="Times New Roman" w:hAnsi="Times New Roman"/>
          <w:sz w:val="26"/>
          <w:szCs w:val="26"/>
        </w:rPr>
        <w:t xml:space="preserve"> </w:t>
      </w:r>
      <w:r w:rsidR="0054235E" w:rsidRPr="00C62294">
        <w:rPr>
          <w:rFonts w:ascii="Times New Roman" w:hAnsi="Times New Roman"/>
          <w:sz w:val="26"/>
          <w:szCs w:val="26"/>
        </w:rPr>
        <w:t>города Норильска</w:t>
      </w:r>
      <w:r w:rsidR="0054235E" w:rsidRPr="00C62294">
        <w:rPr>
          <w:rFonts w:ascii="Times New Roman" w:hAnsi="Times New Roman"/>
          <w:sz w:val="26"/>
          <w:szCs w:val="26"/>
        </w:rPr>
        <w:tab/>
      </w:r>
      <w:r w:rsidR="003C0865">
        <w:rPr>
          <w:rFonts w:ascii="Times New Roman" w:hAnsi="Times New Roman"/>
          <w:sz w:val="26"/>
          <w:szCs w:val="26"/>
        </w:rPr>
        <w:t xml:space="preserve">                </w:t>
      </w:r>
      <w:r w:rsidR="00F00D78">
        <w:rPr>
          <w:rFonts w:ascii="Times New Roman" w:hAnsi="Times New Roman"/>
          <w:sz w:val="26"/>
          <w:szCs w:val="26"/>
        </w:rPr>
        <w:t xml:space="preserve"> </w:t>
      </w:r>
      <w:r w:rsidR="00FF2604">
        <w:rPr>
          <w:rFonts w:ascii="Times New Roman" w:hAnsi="Times New Roman"/>
          <w:sz w:val="26"/>
          <w:szCs w:val="26"/>
        </w:rPr>
        <w:t xml:space="preserve">    </w:t>
      </w:r>
      <w:r w:rsidR="00F00D78">
        <w:rPr>
          <w:rFonts w:ascii="Times New Roman" w:hAnsi="Times New Roman"/>
          <w:sz w:val="26"/>
          <w:szCs w:val="26"/>
        </w:rPr>
        <w:t xml:space="preserve"> </w:t>
      </w:r>
      <w:r w:rsidR="003C0865">
        <w:rPr>
          <w:rFonts w:ascii="Times New Roman" w:hAnsi="Times New Roman"/>
          <w:sz w:val="26"/>
          <w:szCs w:val="26"/>
        </w:rPr>
        <w:t xml:space="preserve">  </w:t>
      </w:r>
      <w:r w:rsidR="009134F1">
        <w:rPr>
          <w:rFonts w:ascii="Times New Roman" w:hAnsi="Times New Roman"/>
          <w:sz w:val="26"/>
          <w:szCs w:val="26"/>
        </w:rPr>
        <w:t xml:space="preserve">                        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="009134F1"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6"/>
          <w:szCs w:val="26"/>
        </w:rPr>
        <w:t>А.В. Малков</w:t>
      </w:r>
    </w:p>
    <w:p w:rsidR="00FF2604" w:rsidRPr="00C62294" w:rsidRDefault="00FF2604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4235E" w:rsidRPr="00C62294" w:rsidRDefault="0054235E" w:rsidP="005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8B50F8" w:rsidRDefault="008B50F8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157E19" w:rsidRDefault="00157E19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157E19" w:rsidRDefault="00157E19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157E19" w:rsidRDefault="00157E19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157E19" w:rsidRDefault="00157E19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157E19" w:rsidRDefault="00157E19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157E19" w:rsidRDefault="00157E19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157E19" w:rsidRDefault="00157E19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157E19" w:rsidRDefault="00157E19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157E19" w:rsidRDefault="00157E19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157E19" w:rsidRDefault="00157E19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157E19" w:rsidRDefault="00157E19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sectPr w:rsidR="00157E19" w:rsidSect="00157E19">
      <w:pgSz w:w="11906" w:h="16838" w:code="9"/>
      <w:pgMar w:top="1021" w:right="851" w:bottom="851" w:left="1701" w:header="284" w:footer="720" w:gutter="0"/>
      <w:pgNumType w:start="69"/>
      <w:cols w:space="397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5E7" w:rsidRDefault="005625E7">
      <w:r>
        <w:separator/>
      </w:r>
    </w:p>
  </w:endnote>
  <w:endnote w:type="continuationSeparator" w:id="0">
    <w:p w:rsidR="005625E7" w:rsidRDefault="0056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5E7" w:rsidRDefault="005625E7">
      <w:r>
        <w:separator/>
      </w:r>
    </w:p>
  </w:footnote>
  <w:footnote w:type="continuationSeparator" w:id="0">
    <w:p w:rsidR="005625E7" w:rsidRDefault="0056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C6F0D"/>
    <w:multiLevelType w:val="hybridMultilevel"/>
    <w:tmpl w:val="446EAF7A"/>
    <w:lvl w:ilvl="0" w:tplc="F50C4D6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36FC8"/>
    <w:multiLevelType w:val="hybridMultilevel"/>
    <w:tmpl w:val="C554C1EA"/>
    <w:lvl w:ilvl="0" w:tplc="7360B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3">
    <w:nsid w:val="6F7701CF"/>
    <w:multiLevelType w:val="multilevel"/>
    <w:tmpl w:val="27D0B01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90A3E97"/>
    <w:multiLevelType w:val="multilevel"/>
    <w:tmpl w:val="C3FAF0B2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35E"/>
    <w:rsid w:val="000A5B4E"/>
    <w:rsid w:val="000C4C75"/>
    <w:rsid w:val="000D232B"/>
    <w:rsid w:val="000E63E1"/>
    <w:rsid w:val="00105DB9"/>
    <w:rsid w:val="0011759F"/>
    <w:rsid w:val="001472B4"/>
    <w:rsid w:val="00157E19"/>
    <w:rsid w:val="001A4AD3"/>
    <w:rsid w:val="001D6D17"/>
    <w:rsid w:val="001E7018"/>
    <w:rsid w:val="002047F2"/>
    <w:rsid w:val="00250E08"/>
    <w:rsid w:val="002C4AE0"/>
    <w:rsid w:val="002C7026"/>
    <w:rsid w:val="002D063F"/>
    <w:rsid w:val="00302CF9"/>
    <w:rsid w:val="00337085"/>
    <w:rsid w:val="003442D5"/>
    <w:rsid w:val="0035026B"/>
    <w:rsid w:val="00365223"/>
    <w:rsid w:val="003B0318"/>
    <w:rsid w:val="003B049E"/>
    <w:rsid w:val="003C0865"/>
    <w:rsid w:val="003C38F7"/>
    <w:rsid w:val="003D2CD3"/>
    <w:rsid w:val="003D2F4E"/>
    <w:rsid w:val="00412F18"/>
    <w:rsid w:val="004641D1"/>
    <w:rsid w:val="0047675D"/>
    <w:rsid w:val="004A590D"/>
    <w:rsid w:val="004B3CE3"/>
    <w:rsid w:val="00524F53"/>
    <w:rsid w:val="0054235E"/>
    <w:rsid w:val="00546F89"/>
    <w:rsid w:val="005625E7"/>
    <w:rsid w:val="0056323C"/>
    <w:rsid w:val="005712A4"/>
    <w:rsid w:val="00587F7D"/>
    <w:rsid w:val="005B14BC"/>
    <w:rsid w:val="005D196A"/>
    <w:rsid w:val="005E7FFE"/>
    <w:rsid w:val="005F16B9"/>
    <w:rsid w:val="006334DA"/>
    <w:rsid w:val="00681227"/>
    <w:rsid w:val="00690950"/>
    <w:rsid w:val="00734327"/>
    <w:rsid w:val="007B183D"/>
    <w:rsid w:val="007B6682"/>
    <w:rsid w:val="00877F6B"/>
    <w:rsid w:val="008B50F8"/>
    <w:rsid w:val="008B7124"/>
    <w:rsid w:val="008C1F15"/>
    <w:rsid w:val="008E5FAA"/>
    <w:rsid w:val="00906DDB"/>
    <w:rsid w:val="009134F1"/>
    <w:rsid w:val="00914B52"/>
    <w:rsid w:val="009350D4"/>
    <w:rsid w:val="00943768"/>
    <w:rsid w:val="00960DD2"/>
    <w:rsid w:val="00973504"/>
    <w:rsid w:val="00A147BE"/>
    <w:rsid w:val="00A3108D"/>
    <w:rsid w:val="00A403CD"/>
    <w:rsid w:val="00A46E6D"/>
    <w:rsid w:val="00A579F1"/>
    <w:rsid w:val="00A84EC5"/>
    <w:rsid w:val="00AA6AE8"/>
    <w:rsid w:val="00AD1F66"/>
    <w:rsid w:val="00AE0BBA"/>
    <w:rsid w:val="00B24CA5"/>
    <w:rsid w:val="00B50C19"/>
    <w:rsid w:val="00B94132"/>
    <w:rsid w:val="00B97823"/>
    <w:rsid w:val="00BD29B4"/>
    <w:rsid w:val="00BE3ED8"/>
    <w:rsid w:val="00C62294"/>
    <w:rsid w:val="00C80678"/>
    <w:rsid w:val="00C91DC2"/>
    <w:rsid w:val="00CB6E36"/>
    <w:rsid w:val="00CE0CFD"/>
    <w:rsid w:val="00D04CF1"/>
    <w:rsid w:val="00D1651B"/>
    <w:rsid w:val="00D4670B"/>
    <w:rsid w:val="00DB29C6"/>
    <w:rsid w:val="00E47BB8"/>
    <w:rsid w:val="00E932F4"/>
    <w:rsid w:val="00EB0F53"/>
    <w:rsid w:val="00EB435F"/>
    <w:rsid w:val="00EF4513"/>
    <w:rsid w:val="00EF6F1C"/>
    <w:rsid w:val="00F00D78"/>
    <w:rsid w:val="00F057EC"/>
    <w:rsid w:val="00F0704A"/>
    <w:rsid w:val="00F369EF"/>
    <w:rsid w:val="00F679C8"/>
    <w:rsid w:val="00FE54C5"/>
    <w:rsid w:val="00FF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35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4C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4C75"/>
    <w:rPr>
      <w:sz w:val="24"/>
      <w:szCs w:val="24"/>
    </w:rPr>
  </w:style>
  <w:style w:type="paragraph" w:styleId="a5">
    <w:name w:val="footer"/>
    <w:basedOn w:val="a"/>
    <w:link w:val="a6"/>
    <w:rsid w:val="000C4C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C4C75"/>
    <w:rPr>
      <w:sz w:val="24"/>
      <w:szCs w:val="24"/>
    </w:rPr>
  </w:style>
  <w:style w:type="paragraph" w:styleId="a7">
    <w:name w:val="List Paragraph"/>
    <w:basedOn w:val="a"/>
    <w:uiPriority w:val="34"/>
    <w:qFormat/>
    <w:rsid w:val="0054235E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542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54235E"/>
    <w:rPr>
      <w:rFonts w:ascii="Segoe UI" w:hAnsi="Segoe UI" w:cs="Segoe UI"/>
      <w:sz w:val="18"/>
      <w:szCs w:val="18"/>
    </w:rPr>
  </w:style>
  <w:style w:type="character" w:styleId="aa">
    <w:name w:val="page number"/>
    <w:basedOn w:val="a0"/>
    <w:rsid w:val="00AD1F66"/>
  </w:style>
  <w:style w:type="character" w:styleId="ab">
    <w:name w:val="Hyperlink"/>
    <w:basedOn w:val="a0"/>
    <w:uiPriority w:val="99"/>
    <w:semiHidden/>
    <w:unhideWhenUsed/>
    <w:rsid w:val="00681227"/>
    <w:rPr>
      <w:color w:val="0000FF"/>
      <w:u w:val="single"/>
    </w:rPr>
  </w:style>
  <w:style w:type="paragraph" w:styleId="ac">
    <w:name w:val="footnote text"/>
    <w:basedOn w:val="a"/>
    <w:link w:val="ad"/>
    <w:uiPriority w:val="99"/>
    <w:unhideWhenUsed/>
    <w:rsid w:val="007B183D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7B183D"/>
    <w:rPr>
      <w:rFonts w:ascii="Calibri" w:eastAsia="Calibri" w:hAnsi="Calibri"/>
      <w:lang w:eastAsia="en-US"/>
    </w:rPr>
  </w:style>
  <w:style w:type="character" w:styleId="ae">
    <w:name w:val="footnote reference"/>
    <w:basedOn w:val="a0"/>
    <w:uiPriority w:val="99"/>
    <w:unhideWhenUsed/>
    <w:rsid w:val="007B183D"/>
    <w:rPr>
      <w:vertAlign w:val="superscript"/>
    </w:rPr>
  </w:style>
  <w:style w:type="table" w:styleId="af">
    <w:name w:val="Table Grid"/>
    <w:basedOn w:val="a1"/>
    <w:uiPriority w:val="39"/>
    <w:rsid w:val="00A46E6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1740FCEA1D25256C362AA533EFE93255C8F5DB88639710EE7D2F811C793A81D3A1D12598B2C6181372j9I0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Office%20Word%202003%20Look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</Template>
  <TotalTime>0</TotalTime>
  <Pages>5</Pages>
  <Words>1662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2018-03-27T07:02:00Z</dcterms:created>
  <dcterms:modified xsi:type="dcterms:W3CDTF">2018-03-29T02:37:00Z</dcterms:modified>
</cp:coreProperties>
</file>